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55507" w14:textId="77777777" w:rsidR="00CA6373" w:rsidRDefault="00CA6373" w:rsidP="00CA6373">
      <w:pPr>
        <w:rPr>
          <w:rFonts w:cs="Times New Roman"/>
          <w:b/>
          <w:bCs/>
          <w:color w:val="000000"/>
          <w:szCs w:val="24"/>
          <w:lang w:val="id-ID"/>
        </w:rPr>
      </w:pPr>
    </w:p>
    <w:p w14:paraId="689BEF9E" w14:textId="722A1E98" w:rsidR="00CA6373" w:rsidRPr="004D39E4" w:rsidRDefault="00F001D3" w:rsidP="00CA6373">
      <w:pPr>
        <w:jc w:val="center"/>
        <w:rPr>
          <w:rFonts w:cs="Times New Roman"/>
          <w:b/>
          <w:bCs/>
          <w:color w:val="000000"/>
          <w:sz w:val="28"/>
          <w:szCs w:val="28"/>
        </w:rPr>
      </w:pPr>
      <w:r>
        <w:rPr>
          <w:rFonts w:cs="Times New Roman"/>
          <w:b/>
          <w:bCs/>
          <w:color w:val="000000"/>
          <w:sz w:val="28"/>
          <w:szCs w:val="28"/>
        </w:rPr>
        <w:t xml:space="preserve">LAPORAN </w:t>
      </w:r>
      <w:r w:rsidR="00CA6373" w:rsidRPr="004D39E4">
        <w:rPr>
          <w:rFonts w:cs="Times New Roman"/>
          <w:b/>
          <w:bCs/>
          <w:color w:val="000000"/>
          <w:sz w:val="28"/>
          <w:szCs w:val="28"/>
        </w:rPr>
        <w:t>KEGIATAN</w:t>
      </w:r>
    </w:p>
    <w:p w14:paraId="414466D3" w14:textId="77777777" w:rsidR="00CA6373" w:rsidRPr="004D39E4" w:rsidRDefault="00CA6373" w:rsidP="00CA6373">
      <w:pPr>
        <w:jc w:val="center"/>
        <w:rPr>
          <w:rFonts w:cs="Times New Roman"/>
          <w:b/>
          <w:bCs/>
          <w:color w:val="000000"/>
          <w:sz w:val="28"/>
          <w:szCs w:val="28"/>
          <w:lang w:val="id-ID"/>
        </w:rPr>
      </w:pPr>
      <w:r w:rsidRPr="004D39E4">
        <w:rPr>
          <w:rFonts w:cs="Times New Roman"/>
          <w:b/>
          <w:bCs/>
          <w:color w:val="000000"/>
          <w:sz w:val="28"/>
          <w:szCs w:val="28"/>
          <w:lang w:val="id-ID"/>
        </w:rPr>
        <w:t xml:space="preserve">PENGABDIAN </w:t>
      </w:r>
      <w:r w:rsidRPr="004D39E4">
        <w:rPr>
          <w:rFonts w:cs="Times New Roman"/>
          <w:b/>
          <w:bCs/>
          <w:color w:val="000000"/>
          <w:sz w:val="28"/>
          <w:szCs w:val="28"/>
        </w:rPr>
        <w:t xml:space="preserve">KEPADA </w:t>
      </w:r>
      <w:r w:rsidRPr="004D39E4">
        <w:rPr>
          <w:rFonts w:cs="Times New Roman"/>
          <w:b/>
          <w:bCs/>
          <w:color w:val="000000"/>
          <w:sz w:val="28"/>
          <w:szCs w:val="28"/>
          <w:lang w:val="id-ID"/>
        </w:rPr>
        <w:t>MASYARAKAT</w:t>
      </w:r>
    </w:p>
    <w:p w14:paraId="7829921A" w14:textId="77777777" w:rsidR="00CA6373" w:rsidRDefault="00CA6373" w:rsidP="00CA6373">
      <w:pPr>
        <w:rPr>
          <w:rFonts w:cs="Times New Roman"/>
          <w:b/>
          <w:bCs/>
          <w:color w:val="000000"/>
          <w:szCs w:val="24"/>
          <w:lang w:val="id-ID"/>
        </w:rPr>
      </w:pPr>
    </w:p>
    <w:p w14:paraId="6DD6ED66" w14:textId="77777777" w:rsidR="00CA6373" w:rsidRDefault="00CA6373" w:rsidP="00CA6373">
      <w:pPr>
        <w:rPr>
          <w:rFonts w:cs="Times New Roman"/>
          <w:b/>
          <w:bCs/>
          <w:color w:val="000000"/>
          <w:szCs w:val="24"/>
          <w:lang w:val="id-ID"/>
        </w:rPr>
      </w:pPr>
      <w:r w:rsidRPr="00060353">
        <w:rPr>
          <w:noProof/>
          <w:lang w:eastAsia="en-US"/>
        </w:rPr>
        <w:drawing>
          <wp:anchor distT="0" distB="0" distL="114300" distR="114300" simplePos="0" relativeHeight="251666432" behindDoc="1" locked="0" layoutInCell="1" allowOverlap="1" wp14:anchorId="4DDCFFFA" wp14:editId="3254F9A8">
            <wp:simplePos x="0" y="0"/>
            <wp:positionH relativeFrom="column">
              <wp:posOffset>2032000</wp:posOffset>
            </wp:positionH>
            <wp:positionV relativeFrom="paragraph">
              <wp:posOffset>184958</wp:posOffset>
            </wp:positionV>
            <wp:extent cx="1200785" cy="1144905"/>
            <wp:effectExtent l="0" t="0" r="0" b="0"/>
            <wp:wrapTight wrapText="bothSides">
              <wp:wrapPolygon edited="0">
                <wp:start x="0" y="0"/>
                <wp:lineTo x="0" y="21205"/>
                <wp:lineTo x="21246" y="21205"/>
                <wp:lineTo x="21246" y="0"/>
                <wp:lineTo x="0" y="0"/>
              </wp:wrapPolygon>
            </wp:wrapTight>
            <wp:docPr id="68" name="Picture 68" descr="Description: IMG-20181017-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20181017-WA0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E48EE" w14:textId="77777777" w:rsidR="00CA6373" w:rsidRDefault="00CA6373" w:rsidP="00CA6373">
      <w:pPr>
        <w:rPr>
          <w:rFonts w:cs="Times New Roman"/>
          <w:b/>
          <w:bCs/>
          <w:color w:val="000000"/>
          <w:szCs w:val="24"/>
          <w:lang w:val="id-ID"/>
        </w:rPr>
      </w:pPr>
    </w:p>
    <w:p w14:paraId="6120BB6F" w14:textId="77777777" w:rsidR="00CA6373" w:rsidRDefault="00CA6373" w:rsidP="00CA6373">
      <w:pPr>
        <w:rPr>
          <w:rFonts w:cs="Times New Roman"/>
          <w:b/>
          <w:bCs/>
          <w:color w:val="000000"/>
          <w:szCs w:val="24"/>
          <w:lang w:val="id-ID"/>
        </w:rPr>
      </w:pPr>
    </w:p>
    <w:p w14:paraId="3FC37D85" w14:textId="77777777" w:rsidR="00CA6373" w:rsidRDefault="00CA6373" w:rsidP="00CA6373">
      <w:pPr>
        <w:rPr>
          <w:rFonts w:cs="Times New Roman"/>
          <w:b/>
          <w:bCs/>
          <w:color w:val="000000"/>
          <w:szCs w:val="24"/>
          <w:lang w:val="id-ID"/>
        </w:rPr>
      </w:pPr>
    </w:p>
    <w:p w14:paraId="49B33C3F" w14:textId="77777777" w:rsidR="00CA6373" w:rsidRDefault="00CA6373" w:rsidP="00CA6373">
      <w:pPr>
        <w:rPr>
          <w:rFonts w:cs="Times New Roman"/>
          <w:b/>
          <w:bCs/>
          <w:color w:val="000000"/>
          <w:szCs w:val="24"/>
          <w:lang w:val="id-ID"/>
        </w:rPr>
      </w:pPr>
    </w:p>
    <w:p w14:paraId="7C1B0A0F" w14:textId="77777777" w:rsidR="00CA6373" w:rsidRDefault="00CA6373" w:rsidP="00CA6373">
      <w:pPr>
        <w:rPr>
          <w:rFonts w:cs="Times New Roman"/>
          <w:b/>
          <w:bCs/>
          <w:color w:val="000000"/>
          <w:szCs w:val="24"/>
          <w:lang w:val="id-ID"/>
        </w:rPr>
      </w:pPr>
    </w:p>
    <w:p w14:paraId="0AEEEF15" w14:textId="2C55DAFB" w:rsidR="00CA6373" w:rsidRPr="004D39E4" w:rsidRDefault="00BD3D68" w:rsidP="00CA6373">
      <w:pPr>
        <w:jc w:val="center"/>
        <w:rPr>
          <w:rFonts w:cs="Times New Roman"/>
          <w:b/>
          <w:bCs/>
          <w:color w:val="000000"/>
          <w:szCs w:val="24"/>
        </w:rPr>
      </w:pPr>
      <w:r>
        <w:rPr>
          <w:rFonts w:cs="Times New Roman"/>
          <w:b/>
          <w:bCs/>
          <w:color w:val="000000"/>
          <w:szCs w:val="24"/>
        </w:rPr>
        <w:t>PENDIDIKAN KESEHATAN GIZI BAGI MASYARAKAT DALAM PENCEGAHAN STUNTING DAN PENYAKIT DEGENRATIF SEJAK USIA DINI DI GEREJA GKPS TANGERANG</w:t>
      </w:r>
    </w:p>
    <w:p w14:paraId="197F5DAE" w14:textId="77777777" w:rsidR="00CA6373" w:rsidRDefault="00CA6373" w:rsidP="00CA6373">
      <w:pPr>
        <w:spacing w:after="0" w:line="360" w:lineRule="auto"/>
        <w:rPr>
          <w:rFonts w:cs="Times New Roman"/>
          <w:b/>
          <w:bCs/>
          <w:color w:val="000000"/>
          <w:szCs w:val="24"/>
          <w:lang w:val="id-ID"/>
        </w:rPr>
      </w:pPr>
    </w:p>
    <w:p w14:paraId="65F1B03B" w14:textId="77777777" w:rsidR="00C423A2" w:rsidRDefault="00C423A2" w:rsidP="00CA6373">
      <w:pPr>
        <w:spacing w:after="0" w:line="360" w:lineRule="auto"/>
        <w:jc w:val="center"/>
      </w:pPr>
      <w:r>
        <w:t>Dameria Br Saragih, S.Kp., M.Kep</w:t>
      </w:r>
    </w:p>
    <w:p w14:paraId="28AC0BB9" w14:textId="2043D93D" w:rsidR="00CA6373" w:rsidRDefault="00C423A2" w:rsidP="00CA6373">
      <w:pPr>
        <w:spacing w:after="0" w:line="360" w:lineRule="auto"/>
        <w:jc w:val="center"/>
      </w:pPr>
      <w:r>
        <w:t>Ns. Ernawati, M.Kep., Sp.Kep.An</w:t>
      </w:r>
    </w:p>
    <w:p w14:paraId="3CD2CF31" w14:textId="3F6C7574" w:rsidR="00C423A2" w:rsidRDefault="00C423A2" w:rsidP="00CA6373">
      <w:pPr>
        <w:spacing w:after="0" w:line="360" w:lineRule="auto"/>
        <w:jc w:val="center"/>
      </w:pPr>
      <w:r>
        <w:t>Ns. Khalida Ziah Sibualamu, S.Kep., M.Kep</w:t>
      </w:r>
    </w:p>
    <w:p w14:paraId="3EE2A66D" w14:textId="6BAD67EF" w:rsidR="00C423A2" w:rsidRDefault="00C423A2" w:rsidP="00CA6373">
      <w:pPr>
        <w:spacing w:after="0" w:line="360" w:lineRule="auto"/>
        <w:jc w:val="center"/>
      </w:pPr>
      <w:r>
        <w:t>Lia Noviyanti, S.Kes</w:t>
      </w:r>
    </w:p>
    <w:p w14:paraId="64962F2C" w14:textId="12F8BF76" w:rsidR="00137F64" w:rsidRDefault="00137F64" w:rsidP="00CA6373">
      <w:pPr>
        <w:spacing w:after="0" w:line="360" w:lineRule="auto"/>
        <w:jc w:val="center"/>
      </w:pPr>
      <w:r>
        <w:t>Rabecca Christin Chandra</w:t>
      </w:r>
    </w:p>
    <w:p w14:paraId="76793821" w14:textId="564D0A6F" w:rsidR="00C423A2" w:rsidRDefault="00137F64" w:rsidP="00CA6373">
      <w:pPr>
        <w:spacing w:after="0" w:line="360" w:lineRule="auto"/>
        <w:jc w:val="center"/>
      </w:pPr>
      <w:r>
        <w:t>Priska Susila</w:t>
      </w:r>
    </w:p>
    <w:p w14:paraId="7AB4F67F" w14:textId="512E8063" w:rsidR="00C423A2" w:rsidRDefault="00C423A2" w:rsidP="00CA6373">
      <w:pPr>
        <w:spacing w:after="0" w:line="360" w:lineRule="auto"/>
        <w:jc w:val="center"/>
        <w:rPr>
          <w:rFonts w:cs="Times New Roman"/>
          <w:bCs/>
          <w:color w:val="000000"/>
          <w:szCs w:val="24"/>
        </w:rPr>
      </w:pPr>
    </w:p>
    <w:p w14:paraId="26394EE3" w14:textId="77777777" w:rsidR="00CA6373" w:rsidRPr="00A47FEB" w:rsidRDefault="00CA6373" w:rsidP="00CA6373">
      <w:pPr>
        <w:spacing w:line="360" w:lineRule="auto"/>
        <w:rPr>
          <w:rFonts w:cs="Times New Roman"/>
          <w:b/>
          <w:bCs/>
          <w:color w:val="000000"/>
          <w:szCs w:val="24"/>
        </w:rPr>
      </w:pPr>
    </w:p>
    <w:p w14:paraId="7F942829" w14:textId="77777777" w:rsidR="00CA6373" w:rsidRDefault="00CA6373" w:rsidP="00CA6373">
      <w:pPr>
        <w:jc w:val="center"/>
        <w:rPr>
          <w:rFonts w:cs="Times New Roman"/>
          <w:b/>
          <w:bCs/>
          <w:color w:val="000000"/>
          <w:szCs w:val="24"/>
        </w:rPr>
      </w:pPr>
    </w:p>
    <w:p w14:paraId="71D5BAF5" w14:textId="77777777" w:rsidR="00CA6373" w:rsidRDefault="00CA6373" w:rsidP="00CA6373">
      <w:pPr>
        <w:jc w:val="center"/>
        <w:rPr>
          <w:rFonts w:cs="Times New Roman"/>
          <w:b/>
          <w:bCs/>
          <w:color w:val="000000"/>
          <w:szCs w:val="24"/>
          <w:lang w:val="id-ID"/>
        </w:rPr>
      </w:pPr>
      <w:r>
        <w:rPr>
          <w:rFonts w:cs="Times New Roman"/>
          <w:b/>
          <w:bCs/>
          <w:color w:val="000000"/>
          <w:szCs w:val="24"/>
        </w:rPr>
        <w:t xml:space="preserve">SEKOLAH TINGGI ILMU KESEHATAN </w:t>
      </w:r>
      <w:r>
        <w:rPr>
          <w:rFonts w:cs="Times New Roman"/>
          <w:b/>
          <w:bCs/>
          <w:color w:val="000000"/>
          <w:szCs w:val="24"/>
          <w:lang w:val="id-ID"/>
        </w:rPr>
        <w:t>RS HUSADA</w:t>
      </w:r>
    </w:p>
    <w:p w14:paraId="2F7231D4" w14:textId="77777777" w:rsidR="00CA6373" w:rsidRDefault="00CA6373" w:rsidP="00CA6373">
      <w:pPr>
        <w:jc w:val="center"/>
        <w:rPr>
          <w:rFonts w:cs="Times New Roman"/>
          <w:b/>
          <w:bCs/>
          <w:color w:val="000000"/>
          <w:szCs w:val="24"/>
          <w:lang w:val="id-ID"/>
        </w:rPr>
      </w:pPr>
      <w:r>
        <w:rPr>
          <w:rFonts w:cs="Times New Roman"/>
          <w:b/>
          <w:bCs/>
          <w:color w:val="000000"/>
          <w:szCs w:val="24"/>
          <w:lang w:val="id-ID"/>
        </w:rPr>
        <w:t xml:space="preserve">JAKARTA </w:t>
      </w:r>
    </w:p>
    <w:p w14:paraId="4AEE705A" w14:textId="0C9B3EE6" w:rsidR="00CA6373" w:rsidRPr="00443439" w:rsidRDefault="00CA6373" w:rsidP="00CA6373">
      <w:pPr>
        <w:jc w:val="center"/>
        <w:rPr>
          <w:rFonts w:cs="Times New Roman"/>
          <w:b/>
          <w:bCs/>
          <w:color w:val="000000"/>
          <w:szCs w:val="24"/>
        </w:rPr>
      </w:pPr>
      <w:r>
        <w:rPr>
          <w:rFonts w:cs="Times New Roman"/>
          <w:b/>
          <w:bCs/>
          <w:color w:val="000000"/>
          <w:szCs w:val="24"/>
          <w:lang w:val="id-ID"/>
        </w:rPr>
        <w:t>20</w:t>
      </w:r>
      <w:r>
        <w:rPr>
          <w:rFonts w:cs="Times New Roman"/>
          <w:b/>
          <w:bCs/>
          <w:color w:val="000000"/>
          <w:szCs w:val="24"/>
        </w:rPr>
        <w:t>2</w:t>
      </w:r>
      <w:r w:rsidR="00240224">
        <w:rPr>
          <w:rFonts w:cs="Times New Roman"/>
          <w:b/>
          <w:bCs/>
          <w:color w:val="000000"/>
          <w:szCs w:val="24"/>
        </w:rPr>
        <w:t>5</w:t>
      </w:r>
    </w:p>
    <w:p w14:paraId="3858FA79" w14:textId="74BEA653" w:rsidR="00CA6373" w:rsidRDefault="00CA6373" w:rsidP="00CA6373">
      <w:pPr>
        <w:rPr>
          <w:rFonts w:cs="Times New Roman"/>
          <w:b/>
          <w:bCs/>
          <w:color w:val="000000"/>
          <w:szCs w:val="24"/>
          <w:lang w:val="id-ID"/>
        </w:rPr>
      </w:pPr>
    </w:p>
    <w:p w14:paraId="50FFA182" w14:textId="79E3CCAB" w:rsidR="00BD3D68" w:rsidRDefault="00BD3D68" w:rsidP="00CA6373">
      <w:pPr>
        <w:rPr>
          <w:rFonts w:cs="Times New Roman"/>
          <w:b/>
          <w:bCs/>
          <w:color w:val="000000"/>
          <w:szCs w:val="24"/>
          <w:lang w:val="id-ID"/>
        </w:rPr>
      </w:pPr>
    </w:p>
    <w:p w14:paraId="332FB129" w14:textId="77777777" w:rsidR="00BD3D68" w:rsidRDefault="00BD3D68" w:rsidP="00CA6373">
      <w:pPr>
        <w:rPr>
          <w:rFonts w:cs="Times New Roman"/>
          <w:b/>
          <w:bCs/>
          <w:color w:val="000000"/>
          <w:szCs w:val="24"/>
          <w:lang w:val="id-ID"/>
        </w:rPr>
      </w:pPr>
    </w:p>
    <w:p w14:paraId="488DBC43" w14:textId="77777777" w:rsidR="00CA6373" w:rsidRDefault="00CA6373" w:rsidP="00CA6373">
      <w:pPr>
        <w:jc w:val="center"/>
        <w:rPr>
          <w:rFonts w:cs="Times New Roman"/>
          <w:b/>
          <w:bCs/>
          <w:color w:val="000000"/>
          <w:szCs w:val="24"/>
        </w:rPr>
      </w:pPr>
      <w:r>
        <w:rPr>
          <w:rFonts w:cs="Times New Roman" w:hint="eastAsia"/>
          <w:b/>
          <w:bCs/>
          <w:color w:val="000000"/>
          <w:szCs w:val="24"/>
          <w:lang w:val="id-ID"/>
        </w:rPr>
        <w:t>K</w:t>
      </w:r>
      <w:r>
        <w:rPr>
          <w:rFonts w:cs="Times New Roman"/>
          <w:b/>
          <w:bCs/>
          <w:color w:val="000000"/>
          <w:szCs w:val="24"/>
          <w:lang w:val="id-ID"/>
        </w:rPr>
        <w:t>ATA PENGANTAR</w:t>
      </w:r>
    </w:p>
    <w:p w14:paraId="007C3B0C" w14:textId="77777777" w:rsidR="00CA6373" w:rsidRPr="004D39E4" w:rsidRDefault="00CA6373" w:rsidP="00CA6373">
      <w:pPr>
        <w:jc w:val="center"/>
        <w:rPr>
          <w:rFonts w:cs="Times New Roman"/>
          <w:b/>
          <w:bCs/>
          <w:color w:val="000000"/>
          <w:szCs w:val="24"/>
        </w:rPr>
      </w:pPr>
    </w:p>
    <w:p w14:paraId="351C5124" w14:textId="76175DC8" w:rsidR="00CA6373" w:rsidRPr="00BA548E" w:rsidRDefault="00CA6373" w:rsidP="00BA548E">
      <w:pPr>
        <w:pStyle w:val="NormalWeb"/>
        <w:spacing w:line="360" w:lineRule="auto"/>
        <w:jc w:val="both"/>
      </w:pPr>
      <w:r w:rsidRPr="00786E14">
        <w:rPr>
          <w:bCs/>
          <w:color w:val="000000"/>
          <w:lang w:val="id-ID"/>
        </w:rPr>
        <w:t xml:space="preserve">Puji syukur penulis panjatkan kehadapan Tuhan Yang Maha Esa, atas berkat rahmatserta karuniaNya </w:t>
      </w:r>
      <w:r w:rsidRPr="003C6C4C">
        <w:rPr>
          <w:bCs/>
          <w:color w:val="000000"/>
          <w:lang w:val="id-ID"/>
        </w:rPr>
        <w:t>kami</w:t>
      </w:r>
      <w:r w:rsidRPr="00786E14">
        <w:rPr>
          <w:bCs/>
          <w:color w:val="000000"/>
          <w:lang w:val="id-ID"/>
        </w:rPr>
        <w:t xml:space="preserve"> dapat </w:t>
      </w:r>
      <w:r w:rsidRPr="003C6C4C">
        <w:rPr>
          <w:bCs/>
          <w:color w:val="000000"/>
          <w:lang w:val="id-ID"/>
        </w:rPr>
        <w:t xml:space="preserve"> </w:t>
      </w:r>
      <w:r w:rsidR="00F001D3">
        <w:rPr>
          <w:rFonts w:hint="eastAsia"/>
          <w:bCs/>
          <w:color w:val="000000"/>
          <w:lang w:val="id-ID"/>
        </w:rPr>
        <w:t>me</w:t>
      </w:r>
      <w:r w:rsidR="00F001D3">
        <w:rPr>
          <w:bCs/>
          <w:color w:val="000000"/>
          <w:lang w:val="en-US"/>
        </w:rPr>
        <w:t xml:space="preserve">laksanakan </w:t>
      </w:r>
      <w:r w:rsidRPr="003C6C4C">
        <w:rPr>
          <w:bCs/>
          <w:color w:val="000000"/>
          <w:lang w:val="id-ID"/>
        </w:rPr>
        <w:t xml:space="preserve"> kegiatan pengabdian kepada masyarakat </w:t>
      </w:r>
      <w:r w:rsidRPr="00786E14">
        <w:rPr>
          <w:bCs/>
          <w:color w:val="000000"/>
          <w:lang w:val="id-ID"/>
        </w:rPr>
        <w:t xml:space="preserve">yang berjudul </w:t>
      </w:r>
      <w:r w:rsidRPr="00443439">
        <w:rPr>
          <w:bCs/>
          <w:color w:val="FF0000"/>
          <w:lang w:val="id-ID"/>
        </w:rPr>
        <w:t>:</w:t>
      </w:r>
      <w:r w:rsidRPr="00443439">
        <w:rPr>
          <w:rFonts w:hint="eastAsia"/>
          <w:bCs/>
          <w:color w:val="FF0000"/>
          <w:lang w:val="id-ID"/>
        </w:rPr>
        <w:t xml:space="preserve"> </w:t>
      </w:r>
      <w:r w:rsidRPr="00443439">
        <w:rPr>
          <w:bCs/>
          <w:color w:val="FF0000"/>
          <w:lang w:val="id-ID"/>
        </w:rPr>
        <w:t>“</w:t>
      </w:r>
      <w:r w:rsidR="00BA548E" w:rsidRPr="00BA548E">
        <w:rPr>
          <w:rStyle w:val="Strong"/>
          <w:b w:val="0"/>
          <w:bCs w:val="0"/>
        </w:rPr>
        <w:t>Pendidikan Kesehatan Gizi bagi Masyarakat dalam Pencegahan Stunting dan Penyakit Degeneratif Sejak Usia Dini</w:t>
      </w:r>
      <w:r w:rsidRPr="00653096">
        <w:rPr>
          <w:bCs/>
          <w:color w:val="000000" w:themeColor="text1"/>
        </w:rPr>
        <w:t>”</w:t>
      </w:r>
      <w:r w:rsidR="00BA548E">
        <w:rPr>
          <w:bCs/>
          <w:color w:val="000000" w:themeColor="text1"/>
        </w:rPr>
        <w:t xml:space="preserve"> </w:t>
      </w:r>
      <w:r w:rsidR="00F001D3">
        <w:rPr>
          <w:bCs/>
          <w:color w:val="000000" w:themeColor="text1"/>
        </w:rPr>
        <w:t xml:space="preserve">di GKPS Tangerang dengan sasaran orang tua dari kelas Daut/Balita. </w:t>
      </w:r>
      <w:r>
        <w:rPr>
          <w:bCs/>
          <w:color w:val="000000"/>
          <w:lang w:val="id-ID"/>
        </w:rPr>
        <w:t xml:space="preserve">Pengabdian kepada masyarakat ini bertujuan sebagai bentuk pelaksanaan Tri Dharma Perguruan Tinggi. </w:t>
      </w:r>
      <w:r w:rsidRPr="003C6C4C">
        <w:rPr>
          <w:bCs/>
          <w:color w:val="000000"/>
          <w:lang w:val="id-ID"/>
        </w:rPr>
        <w:t>Penyusun menyadari bahwa ilmu k</w:t>
      </w:r>
      <w:r>
        <w:rPr>
          <w:bCs/>
          <w:color w:val="000000"/>
          <w:lang w:val="id-ID"/>
        </w:rPr>
        <w:t>eperawatan berkembang pesat sehingga p</w:t>
      </w:r>
      <w:r w:rsidRPr="003C6C4C">
        <w:rPr>
          <w:bCs/>
          <w:color w:val="000000"/>
          <w:lang w:val="id-ID"/>
        </w:rPr>
        <w:t>enulis berharap saran dan kritik yang bersifat membangun guna pe</w:t>
      </w:r>
      <w:r>
        <w:rPr>
          <w:bCs/>
          <w:color w:val="000000"/>
          <w:lang w:val="id-ID"/>
        </w:rPr>
        <w:t xml:space="preserve">rbaikan pelaksanaan pengabdian kepada masyarakat ini. Penyusun </w:t>
      </w:r>
      <w:r w:rsidRPr="003C6C4C">
        <w:rPr>
          <w:bCs/>
          <w:color w:val="000000"/>
          <w:lang w:val="id-ID"/>
        </w:rPr>
        <w:t xml:space="preserve">mengucapkan terima kasih untuk semua pihak yang sudah memberikan banyak dukungan dalam penyusunan </w:t>
      </w:r>
      <w:r>
        <w:rPr>
          <w:bCs/>
          <w:color w:val="000000"/>
        </w:rPr>
        <w:t xml:space="preserve">proposal </w:t>
      </w:r>
      <w:r>
        <w:rPr>
          <w:bCs/>
          <w:color w:val="000000"/>
          <w:lang w:val="id-ID"/>
        </w:rPr>
        <w:t>Pengabdian Kepada Masyar</w:t>
      </w:r>
      <w:r>
        <w:rPr>
          <w:bCs/>
          <w:color w:val="000000"/>
        </w:rPr>
        <w:t>ak</w:t>
      </w:r>
      <w:r>
        <w:rPr>
          <w:bCs/>
          <w:color w:val="000000"/>
          <w:lang w:val="id-ID"/>
        </w:rPr>
        <w:t>at ini</w:t>
      </w:r>
      <w:r w:rsidRPr="003C6C4C">
        <w:rPr>
          <w:bCs/>
          <w:color w:val="000000"/>
          <w:lang w:val="id-ID"/>
        </w:rPr>
        <w:t xml:space="preserve">. </w:t>
      </w:r>
      <w:r w:rsidRPr="003C6C4C">
        <w:rPr>
          <w:bCs/>
          <w:color w:val="000000"/>
          <w:lang w:val="id-ID"/>
        </w:rPr>
        <w:tab/>
      </w:r>
      <w:r w:rsidRPr="003C6C4C">
        <w:rPr>
          <w:bCs/>
          <w:color w:val="000000"/>
          <w:lang w:val="id-ID"/>
        </w:rPr>
        <w:tab/>
      </w:r>
    </w:p>
    <w:p w14:paraId="1A61955E" w14:textId="77777777" w:rsidR="00CA6373" w:rsidRPr="003C6C4C" w:rsidRDefault="00CA6373" w:rsidP="00CA6373">
      <w:pPr>
        <w:spacing w:line="360" w:lineRule="auto"/>
        <w:rPr>
          <w:rFonts w:cs="Times New Roman"/>
          <w:b/>
          <w:bCs/>
          <w:color w:val="000000"/>
          <w:szCs w:val="24"/>
          <w:lang w:val="id-ID"/>
        </w:rPr>
      </w:pPr>
    </w:p>
    <w:p w14:paraId="2CABEEF9" w14:textId="3DB1AB9A" w:rsidR="00CA6373" w:rsidRPr="00443439" w:rsidRDefault="00CA6373" w:rsidP="00CA6373">
      <w:pPr>
        <w:spacing w:line="360" w:lineRule="auto"/>
        <w:ind w:left="5040"/>
        <w:rPr>
          <w:rFonts w:cs="Times New Roman"/>
          <w:b/>
          <w:bCs/>
          <w:color w:val="000000"/>
          <w:szCs w:val="24"/>
        </w:rPr>
      </w:pPr>
      <w:r>
        <w:rPr>
          <w:rFonts w:cs="Times New Roman"/>
          <w:b/>
          <w:bCs/>
          <w:color w:val="000000"/>
          <w:szCs w:val="24"/>
          <w:lang w:val="id-ID"/>
        </w:rPr>
        <w:t xml:space="preserve">Jakarta, </w:t>
      </w:r>
      <w:r w:rsidR="00F001D3">
        <w:rPr>
          <w:rFonts w:cs="Times New Roman"/>
          <w:b/>
          <w:bCs/>
          <w:color w:val="000000"/>
          <w:szCs w:val="24"/>
        </w:rPr>
        <w:t xml:space="preserve">20 </w:t>
      </w:r>
      <w:r w:rsidR="00872443">
        <w:rPr>
          <w:rFonts w:cs="Times New Roman"/>
          <w:b/>
          <w:bCs/>
          <w:color w:val="000000"/>
          <w:szCs w:val="24"/>
        </w:rPr>
        <w:t>Oktober 2025</w:t>
      </w:r>
    </w:p>
    <w:p w14:paraId="5AFB864B" w14:textId="77777777" w:rsidR="00CA6373" w:rsidRPr="003C6C4C" w:rsidRDefault="00CA6373" w:rsidP="00CA6373">
      <w:pPr>
        <w:spacing w:line="360" w:lineRule="auto"/>
        <w:ind w:left="5040" w:firstLine="720"/>
        <w:rPr>
          <w:rFonts w:cs="Times New Roman"/>
          <w:b/>
          <w:bCs/>
          <w:color w:val="000000"/>
          <w:szCs w:val="24"/>
          <w:lang w:val="id-ID"/>
        </w:rPr>
      </w:pPr>
      <w:r>
        <w:rPr>
          <w:rFonts w:cs="Times New Roman"/>
          <w:b/>
          <w:bCs/>
          <w:color w:val="000000"/>
          <w:szCs w:val="24"/>
        </w:rPr>
        <w:t>Pen</w:t>
      </w:r>
      <w:r>
        <w:rPr>
          <w:rFonts w:cs="Times New Roman"/>
          <w:b/>
          <w:bCs/>
          <w:color w:val="000000"/>
          <w:szCs w:val="24"/>
          <w:lang w:val="id-ID"/>
        </w:rPr>
        <w:t>yusun</w:t>
      </w:r>
    </w:p>
    <w:p w14:paraId="7E5BE227" w14:textId="77777777" w:rsidR="00CA6373" w:rsidRDefault="00CA6373" w:rsidP="00CA6373">
      <w:pPr>
        <w:spacing w:line="360" w:lineRule="auto"/>
        <w:rPr>
          <w:rFonts w:cs="Times New Roman"/>
          <w:b/>
          <w:bCs/>
          <w:color w:val="000000"/>
          <w:szCs w:val="24"/>
        </w:rPr>
      </w:pPr>
      <w:r>
        <w:rPr>
          <w:rFonts w:cs="Times New Roman"/>
          <w:b/>
          <w:bCs/>
          <w:color w:val="000000"/>
          <w:szCs w:val="24"/>
        </w:rPr>
        <w:br w:type="page"/>
      </w:r>
    </w:p>
    <w:p w14:paraId="25FFFC7D" w14:textId="77777777" w:rsidR="00CA6373" w:rsidRDefault="00CA6373" w:rsidP="00CA6373">
      <w:pPr>
        <w:jc w:val="center"/>
        <w:rPr>
          <w:rFonts w:cs="Times New Roman"/>
          <w:b/>
          <w:bCs/>
          <w:color w:val="000000"/>
          <w:szCs w:val="24"/>
        </w:rPr>
      </w:pPr>
      <w:r>
        <w:rPr>
          <w:rFonts w:cs="Times New Roman"/>
          <w:b/>
          <w:bCs/>
          <w:color w:val="000000"/>
          <w:szCs w:val="24"/>
        </w:rPr>
        <w:lastRenderedPageBreak/>
        <w:t>DAFTAR ISI</w:t>
      </w:r>
    </w:p>
    <w:p w14:paraId="688606DF" w14:textId="77777777" w:rsidR="00CA6373" w:rsidRDefault="00CA6373" w:rsidP="00CA6373">
      <w:pPr>
        <w:rPr>
          <w:rFonts w:cs="Times New Roman"/>
          <w:bCs/>
          <w:color w:val="000000"/>
          <w:szCs w:val="24"/>
        </w:rPr>
      </w:pPr>
    </w:p>
    <w:p w14:paraId="78C29371" w14:textId="77777777" w:rsidR="00CA6373" w:rsidRDefault="00CA6373" w:rsidP="00CA6373">
      <w:pPr>
        <w:spacing w:after="100" w:line="240" w:lineRule="auto"/>
        <w:rPr>
          <w:rFonts w:cs="Times New Roman"/>
          <w:bCs/>
          <w:color w:val="000000"/>
          <w:szCs w:val="24"/>
        </w:rPr>
      </w:pPr>
      <w:r>
        <w:rPr>
          <w:rFonts w:cs="Times New Roman"/>
          <w:bCs/>
          <w:color w:val="000000"/>
          <w:szCs w:val="24"/>
        </w:rPr>
        <w:t>Halaman Judul</w:t>
      </w:r>
      <w:r>
        <w:rPr>
          <w:rFonts w:cs="Times New Roman"/>
          <w:bCs/>
          <w:color w:val="000000"/>
          <w:szCs w:val="24"/>
        </w:rPr>
        <w:tab/>
      </w:r>
    </w:p>
    <w:p w14:paraId="5B9F4E9C" w14:textId="77777777" w:rsidR="00CA6373" w:rsidRDefault="00CA6373" w:rsidP="00CA6373">
      <w:pPr>
        <w:spacing w:after="100" w:line="240" w:lineRule="auto"/>
        <w:rPr>
          <w:rFonts w:cs="Times New Roman"/>
          <w:bCs/>
          <w:color w:val="000000"/>
          <w:szCs w:val="24"/>
        </w:rPr>
      </w:pPr>
      <w:r>
        <w:rPr>
          <w:rFonts w:cs="Times New Roman"/>
          <w:bCs/>
          <w:color w:val="000000"/>
          <w:szCs w:val="24"/>
        </w:rPr>
        <w:t xml:space="preserve">Kata Pengantar ………………………………………………………….. </w:t>
      </w:r>
      <w:r>
        <w:rPr>
          <w:rFonts w:cs="Times New Roman"/>
          <w:bCs/>
          <w:color w:val="000000"/>
          <w:szCs w:val="24"/>
        </w:rPr>
        <w:tab/>
        <w:t>i</w:t>
      </w:r>
    </w:p>
    <w:p w14:paraId="09979A8E" w14:textId="77777777" w:rsidR="00CA6373" w:rsidRDefault="00CA6373" w:rsidP="00CA6373">
      <w:pPr>
        <w:spacing w:after="100" w:line="240" w:lineRule="auto"/>
        <w:rPr>
          <w:rFonts w:cs="Times New Roman"/>
          <w:bCs/>
          <w:color w:val="000000"/>
          <w:szCs w:val="24"/>
        </w:rPr>
      </w:pPr>
      <w:r>
        <w:rPr>
          <w:rFonts w:cs="Times New Roman"/>
          <w:bCs/>
          <w:color w:val="000000"/>
          <w:szCs w:val="24"/>
        </w:rPr>
        <w:t>Daftar Isi …………………………………………………………………</w:t>
      </w:r>
      <w:r>
        <w:rPr>
          <w:rFonts w:cs="Times New Roman"/>
          <w:bCs/>
          <w:color w:val="000000"/>
          <w:szCs w:val="24"/>
        </w:rPr>
        <w:tab/>
        <w:t>ii</w:t>
      </w:r>
    </w:p>
    <w:p w14:paraId="1810F1EF" w14:textId="77777777" w:rsidR="00CA6373" w:rsidRDefault="00CA6373" w:rsidP="00CA6373">
      <w:pPr>
        <w:spacing w:after="100" w:line="240" w:lineRule="auto"/>
        <w:rPr>
          <w:rFonts w:cs="Times New Roman"/>
          <w:bCs/>
          <w:color w:val="000000"/>
          <w:szCs w:val="24"/>
        </w:rPr>
      </w:pPr>
      <w:r>
        <w:rPr>
          <w:rFonts w:cs="Times New Roman"/>
          <w:bCs/>
          <w:color w:val="000000"/>
          <w:szCs w:val="24"/>
        </w:rPr>
        <w:t>BAB I PENDAHULUAN</w:t>
      </w:r>
    </w:p>
    <w:p w14:paraId="5D1E2814"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1.1 Analisis Situasi ………………………………………………..</w:t>
      </w:r>
      <w:r>
        <w:rPr>
          <w:rFonts w:cs="Times New Roman"/>
          <w:bCs/>
          <w:color w:val="000000"/>
          <w:szCs w:val="24"/>
        </w:rPr>
        <w:tab/>
        <w:t>1</w:t>
      </w:r>
    </w:p>
    <w:p w14:paraId="68F46154"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1.2 Realisasi Pemecahan Masalah …………………………………</w:t>
      </w:r>
      <w:r>
        <w:rPr>
          <w:rFonts w:cs="Times New Roman"/>
          <w:bCs/>
          <w:color w:val="000000"/>
          <w:szCs w:val="24"/>
        </w:rPr>
        <w:tab/>
        <w:t>2</w:t>
      </w:r>
    </w:p>
    <w:p w14:paraId="0246BA19"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1.3 Keterkaitan……………………………………………………..</w:t>
      </w:r>
      <w:r>
        <w:rPr>
          <w:rFonts w:cs="Times New Roman"/>
          <w:bCs/>
          <w:color w:val="000000"/>
          <w:szCs w:val="24"/>
        </w:rPr>
        <w:tab/>
        <w:t>2</w:t>
      </w:r>
    </w:p>
    <w:p w14:paraId="6E5DF7BE"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2.4 Khalayak Sasaran ………………………………………………</w:t>
      </w:r>
      <w:r>
        <w:rPr>
          <w:rFonts w:cs="Times New Roman"/>
          <w:bCs/>
          <w:color w:val="000000"/>
          <w:szCs w:val="24"/>
        </w:rPr>
        <w:tab/>
        <w:t>3</w:t>
      </w:r>
    </w:p>
    <w:p w14:paraId="25F629BD"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2.5 Rancangan Evaluasi …………………………………………...</w:t>
      </w:r>
      <w:r>
        <w:rPr>
          <w:rFonts w:cs="Times New Roman"/>
          <w:bCs/>
          <w:color w:val="000000"/>
          <w:szCs w:val="24"/>
        </w:rPr>
        <w:tab/>
        <w:t>4</w:t>
      </w:r>
    </w:p>
    <w:p w14:paraId="6FAC0FD9" w14:textId="77777777" w:rsidR="00CA6373" w:rsidRDefault="00CA6373" w:rsidP="00CA6373">
      <w:pPr>
        <w:spacing w:after="100" w:line="240" w:lineRule="auto"/>
        <w:rPr>
          <w:rFonts w:cs="Times New Roman"/>
          <w:bCs/>
          <w:color w:val="000000"/>
          <w:szCs w:val="24"/>
        </w:rPr>
      </w:pPr>
      <w:r>
        <w:rPr>
          <w:rFonts w:cs="Times New Roman"/>
          <w:bCs/>
          <w:color w:val="000000"/>
          <w:szCs w:val="24"/>
        </w:rPr>
        <w:t>BAB II METODE PELAKSANAAN KEGIATAN</w:t>
      </w:r>
    </w:p>
    <w:p w14:paraId="36E8F005"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2.1 Kerangka Pemecahan Masalah ………………………………...</w:t>
      </w:r>
      <w:r>
        <w:rPr>
          <w:rFonts w:cs="Times New Roman"/>
          <w:bCs/>
          <w:color w:val="000000"/>
          <w:szCs w:val="24"/>
        </w:rPr>
        <w:tab/>
        <w:t>5</w:t>
      </w:r>
    </w:p>
    <w:p w14:paraId="214CB0C8"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 xml:space="preserve">2.2 Realisasi Pemecahan Masalah ………………………………… </w:t>
      </w:r>
      <w:r>
        <w:rPr>
          <w:rFonts w:cs="Times New Roman"/>
          <w:bCs/>
          <w:color w:val="000000"/>
          <w:szCs w:val="24"/>
        </w:rPr>
        <w:tab/>
        <w:t>6</w:t>
      </w:r>
    </w:p>
    <w:p w14:paraId="1626AEA4"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2.3 Keterkaitan …………………………………………………….</w:t>
      </w:r>
      <w:r>
        <w:rPr>
          <w:rFonts w:cs="Times New Roman"/>
          <w:bCs/>
          <w:color w:val="000000"/>
          <w:szCs w:val="24"/>
        </w:rPr>
        <w:tab/>
        <w:t>6</w:t>
      </w:r>
    </w:p>
    <w:p w14:paraId="65069614"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2.4 Khalayak Sasaran ………………………………………………</w:t>
      </w:r>
      <w:r>
        <w:rPr>
          <w:rFonts w:cs="Times New Roman"/>
          <w:bCs/>
          <w:color w:val="000000"/>
          <w:szCs w:val="24"/>
        </w:rPr>
        <w:tab/>
        <w:t>8</w:t>
      </w:r>
    </w:p>
    <w:p w14:paraId="48B86890" w14:textId="77777777" w:rsidR="00CA6373" w:rsidRDefault="00CA6373" w:rsidP="00CA6373">
      <w:pPr>
        <w:spacing w:after="100" w:line="240" w:lineRule="auto"/>
        <w:ind w:left="540"/>
        <w:rPr>
          <w:rFonts w:cs="Times New Roman"/>
          <w:bCs/>
          <w:color w:val="000000"/>
          <w:szCs w:val="24"/>
        </w:rPr>
      </w:pPr>
      <w:r>
        <w:rPr>
          <w:rFonts w:cs="Times New Roman"/>
          <w:bCs/>
          <w:color w:val="000000"/>
          <w:szCs w:val="24"/>
        </w:rPr>
        <w:t>2.5 Rancangan Evaluasi ……………………………………………</w:t>
      </w:r>
      <w:r>
        <w:rPr>
          <w:rFonts w:cs="Times New Roman"/>
          <w:bCs/>
          <w:color w:val="000000"/>
          <w:szCs w:val="24"/>
        </w:rPr>
        <w:tab/>
        <w:t>9</w:t>
      </w:r>
    </w:p>
    <w:p w14:paraId="04695235" w14:textId="77777777" w:rsidR="00CA6373" w:rsidRDefault="00CA6373" w:rsidP="00CA6373">
      <w:pPr>
        <w:tabs>
          <w:tab w:val="left" w:pos="5688"/>
        </w:tabs>
        <w:spacing w:after="100" w:line="240" w:lineRule="auto"/>
        <w:rPr>
          <w:rFonts w:cs="Times New Roman"/>
          <w:bCs/>
          <w:color w:val="000000"/>
          <w:szCs w:val="24"/>
        </w:rPr>
      </w:pPr>
      <w:r>
        <w:rPr>
          <w:rFonts w:cs="Times New Roman"/>
          <w:bCs/>
          <w:color w:val="000000"/>
          <w:szCs w:val="24"/>
        </w:rPr>
        <w:t>Daftar Pustaka</w:t>
      </w:r>
    </w:p>
    <w:p w14:paraId="57835DDF" w14:textId="77777777" w:rsidR="00CA6373" w:rsidRDefault="00CA6373" w:rsidP="00CA6373">
      <w:pPr>
        <w:tabs>
          <w:tab w:val="left" w:pos="5688"/>
        </w:tabs>
        <w:spacing w:after="100" w:line="240" w:lineRule="auto"/>
        <w:rPr>
          <w:rFonts w:cs="Times New Roman"/>
          <w:bCs/>
          <w:color w:val="000000"/>
          <w:szCs w:val="24"/>
        </w:rPr>
      </w:pPr>
      <w:r>
        <w:rPr>
          <w:rFonts w:cs="Times New Roman"/>
          <w:bCs/>
          <w:color w:val="000000"/>
          <w:szCs w:val="24"/>
        </w:rPr>
        <w:t>Lampiran</w:t>
      </w:r>
    </w:p>
    <w:p w14:paraId="65B50AB4" w14:textId="77777777" w:rsidR="00CA6373" w:rsidRDefault="00CA6373" w:rsidP="00CA6373">
      <w:pPr>
        <w:rPr>
          <w:rFonts w:cs="Times New Roman"/>
          <w:b/>
          <w:bCs/>
          <w:color w:val="000000"/>
          <w:szCs w:val="24"/>
        </w:rPr>
      </w:pPr>
      <w:r>
        <w:rPr>
          <w:rFonts w:cs="Times New Roman"/>
          <w:b/>
          <w:bCs/>
          <w:color w:val="000000"/>
          <w:szCs w:val="24"/>
        </w:rPr>
        <w:br w:type="page"/>
      </w:r>
    </w:p>
    <w:p w14:paraId="6D687B4C" w14:textId="77777777" w:rsidR="00CA6373" w:rsidRPr="000C4FC6" w:rsidRDefault="00CA6373" w:rsidP="00CA6373">
      <w:pPr>
        <w:autoSpaceDE w:val="0"/>
        <w:autoSpaceDN w:val="0"/>
        <w:adjustRightInd w:val="0"/>
        <w:spacing w:after="0" w:line="240" w:lineRule="auto"/>
        <w:jc w:val="center"/>
        <w:rPr>
          <w:rFonts w:cs="Times New Roman"/>
          <w:color w:val="000000"/>
          <w:szCs w:val="24"/>
        </w:rPr>
      </w:pPr>
      <w:r>
        <w:rPr>
          <w:rFonts w:cs="Times New Roman"/>
          <w:b/>
          <w:bCs/>
          <w:color w:val="000000"/>
          <w:szCs w:val="24"/>
        </w:rPr>
        <w:lastRenderedPageBreak/>
        <w:t>B</w:t>
      </w:r>
      <w:r>
        <w:rPr>
          <w:rFonts w:cs="Times New Roman"/>
          <w:b/>
          <w:bCs/>
          <w:color w:val="000000"/>
          <w:szCs w:val="24"/>
          <w:lang w:val="id-ID"/>
        </w:rPr>
        <w:t>AB</w:t>
      </w:r>
      <w:r>
        <w:rPr>
          <w:rFonts w:cs="Times New Roman"/>
          <w:b/>
          <w:bCs/>
          <w:color w:val="000000"/>
          <w:szCs w:val="24"/>
        </w:rPr>
        <w:t xml:space="preserve"> I</w:t>
      </w:r>
    </w:p>
    <w:p w14:paraId="5C4EFFA1" w14:textId="77777777" w:rsidR="00CA6373" w:rsidRDefault="00CA6373" w:rsidP="00CA6373">
      <w:pPr>
        <w:autoSpaceDE w:val="0"/>
        <w:autoSpaceDN w:val="0"/>
        <w:adjustRightInd w:val="0"/>
        <w:spacing w:after="0" w:line="240" w:lineRule="auto"/>
        <w:jc w:val="center"/>
        <w:rPr>
          <w:rFonts w:cs="Times New Roman"/>
          <w:color w:val="000000"/>
          <w:szCs w:val="24"/>
        </w:rPr>
      </w:pPr>
      <w:r>
        <w:rPr>
          <w:rFonts w:cs="Times New Roman"/>
          <w:b/>
          <w:bCs/>
          <w:color w:val="000000"/>
          <w:szCs w:val="24"/>
        </w:rPr>
        <w:t>PENDAHULUAN</w:t>
      </w:r>
    </w:p>
    <w:p w14:paraId="5DB1A86A" w14:textId="77777777" w:rsidR="00CA6373" w:rsidRDefault="00CA6373" w:rsidP="00CA6373">
      <w:pPr>
        <w:autoSpaceDE w:val="0"/>
        <w:autoSpaceDN w:val="0"/>
        <w:adjustRightInd w:val="0"/>
        <w:spacing w:after="0" w:line="240" w:lineRule="auto"/>
        <w:rPr>
          <w:rFonts w:cs="Times New Roman"/>
          <w:color w:val="000000"/>
          <w:szCs w:val="24"/>
        </w:rPr>
      </w:pPr>
    </w:p>
    <w:p w14:paraId="0396DE0D" w14:textId="77777777" w:rsidR="00CA6373" w:rsidRDefault="00CA6373" w:rsidP="00CA6373">
      <w:pPr>
        <w:autoSpaceDE w:val="0"/>
        <w:autoSpaceDN w:val="0"/>
        <w:adjustRightInd w:val="0"/>
        <w:spacing w:after="0" w:line="240" w:lineRule="auto"/>
        <w:rPr>
          <w:rFonts w:cs="Times New Roman"/>
          <w:color w:val="000000"/>
          <w:szCs w:val="24"/>
        </w:rPr>
      </w:pPr>
    </w:p>
    <w:p w14:paraId="4DD14FA5" w14:textId="77777777" w:rsidR="00CA6373" w:rsidRDefault="00CA6373" w:rsidP="00CA6373">
      <w:pPr>
        <w:autoSpaceDE w:val="0"/>
        <w:autoSpaceDN w:val="0"/>
        <w:adjustRightInd w:val="0"/>
        <w:spacing w:after="0" w:line="240" w:lineRule="auto"/>
        <w:rPr>
          <w:rFonts w:cs="Times New Roman"/>
          <w:szCs w:val="24"/>
        </w:rPr>
      </w:pPr>
    </w:p>
    <w:p w14:paraId="71E94C3F" w14:textId="77777777" w:rsidR="00CA6373" w:rsidRDefault="00CA6373" w:rsidP="00CA6373">
      <w:pPr>
        <w:autoSpaceDE w:val="0"/>
        <w:autoSpaceDN w:val="0"/>
        <w:adjustRightInd w:val="0"/>
        <w:spacing w:after="0" w:line="240" w:lineRule="auto"/>
        <w:rPr>
          <w:rFonts w:cs="Times New Roman"/>
          <w:szCs w:val="24"/>
        </w:rPr>
      </w:pPr>
    </w:p>
    <w:p w14:paraId="1E1F0EE4" w14:textId="77777777" w:rsidR="00CA6373" w:rsidRDefault="00CA6373" w:rsidP="00CA6373">
      <w:pPr>
        <w:autoSpaceDE w:val="0"/>
        <w:autoSpaceDN w:val="0"/>
        <w:adjustRightInd w:val="0"/>
        <w:spacing w:after="0" w:line="240" w:lineRule="auto"/>
        <w:rPr>
          <w:rFonts w:cs="Times New Roman"/>
          <w:color w:val="000000"/>
          <w:szCs w:val="24"/>
        </w:rPr>
      </w:pPr>
      <w:r>
        <w:rPr>
          <w:rFonts w:cs="Times New Roman"/>
          <w:b/>
          <w:bCs/>
          <w:color w:val="000000"/>
          <w:szCs w:val="24"/>
        </w:rPr>
        <w:t>1.1 Analisis Situasi</w:t>
      </w:r>
    </w:p>
    <w:p w14:paraId="288AFA00" w14:textId="77777777" w:rsidR="00CA6373" w:rsidRDefault="00CA6373" w:rsidP="00CA6373">
      <w:pPr>
        <w:autoSpaceDE w:val="0"/>
        <w:autoSpaceDN w:val="0"/>
        <w:adjustRightInd w:val="0"/>
        <w:spacing w:after="0" w:line="240" w:lineRule="auto"/>
        <w:rPr>
          <w:rFonts w:cs="Times New Roman"/>
          <w:szCs w:val="24"/>
        </w:rPr>
      </w:pPr>
    </w:p>
    <w:p w14:paraId="5A23CE56" w14:textId="25FD0E5A" w:rsidR="00CA6373" w:rsidRDefault="00CA6373" w:rsidP="00CA6373">
      <w:pPr>
        <w:autoSpaceDE w:val="0"/>
        <w:autoSpaceDN w:val="0"/>
        <w:adjustRightInd w:val="0"/>
        <w:spacing w:after="0" w:line="360" w:lineRule="auto"/>
        <w:ind w:left="426" w:firstLine="720"/>
        <w:jc w:val="both"/>
      </w:pPr>
      <w:r>
        <w:t>Stunting masih menjadi masalah kesehatan masyarakat yang serius di Indonesia. Anak-anak yang mengalami stunting memiliki risiko lebih tinggi mengalami berbagai penyakit kronis dan degeneratif di usia dewasa, seperti diabetes, hipertensi, dan penyakit jantung. Penyebab utama stunting antara lain adalah kurangnya asupan gizi yang memadai dan pemahaman masyarakat yang terbatas terkait pola makan sehat, khususnya pada masa 1.000 hari pertama kehidupan.</w:t>
      </w:r>
    </w:p>
    <w:p w14:paraId="781C5827" w14:textId="21FB38CB" w:rsidR="00CA6373" w:rsidRDefault="00CA6373" w:rsidP="00CA6373">
      <w:pPr>
        <w:autoSpaceDE w:val="0"/>
        <w:autoSpaceDN w:val="0"/>
        <w:adjustRightInd w:val="0"/>
        <w:spacing w:after="0" w:line="360" w:lineRule="auto"/>
        <w:ind w:left="426" w:firstLine="720"/>
        <w:jc w:val="both"/>
      </w:pPr>
      <w:r>
        <w:t>Pendidikan kesehatan gizi merupakan salah satu langkah strategis dalam mencegah stunting. Dengan meningkatkan pengetahuan masyarakat, terutama orang tua dan calon orang tua, diharapkan terjadi perubahan perilaku dalam pemenuhan gizi anak yang berkelanjutan.</w:t>
      </w:r>
    </w:p>
    <w:p w14:paraId="3DBE8443" w14:textId="63E34942" w:rsidR="00CA6373" w:rsidRDefault="00CA6373" w:rsidP="00CA6373">
      <w:pPr>
        <w:autoSpaceDE w:val="0"/>
        <w:autoSpaceDN w:val="0"/>
        <w:adjustRightInd w:val="0"/>
        <w:spacing w:after="0" w:line="360" w:lineRule="auto"/>
        <w:ind w:left="426" w:firstLine="720"/>
        <w:jc w:val="both"/>
      </w:pPr>
      <w:r>
        <w:t>Kegiatan pengabdian ini bertujuan untuk memberikan edukasi kepada masyarakat tentang pentingnya gizi seimbang sejak dini sebagai upaya pencegahan stunting dan penyakit degeneratif, serta membangun kesadaran kolektif untuk menciptakan lingkungan yang mendukung tumbuh kembang anak secara optimal.</w:t>
      </w:r>
    </w:p>
    <w:p w14:paraId="217E4E0F" w14:textId="77777777" w:rsidR="00875064" w:rsidRDefault="00875064" w:rsidP="00CA6373">
      <w:pPr>
        <w:autoSpaceDE w:val="0"/>
        <w:autoSpaceDN w:val="0"/>
        <w:adjustRightInd w:val="0"/>
        <w:spacing w:after="0" w:line="360" w:lineRule="auto"/>
        <w:ind w:left="426" w:firstLine="720"/>
        <w:jc w:val="both"/>
        <w:rPr>
          <w:rFonts w:cs="Times New Roman"/>
          <w:b/>
          <w:bCs/>
          <w:color w:val="000000"/>
          <w:szCs w:val="24"/>
          <w:lang w:val="id-ID"/>
        </w:rPr>
      </w:pPr>
    </w:p>
    <w:p w14:paraId="2AAFB03B" w14:textId="77777777" w:rsidR="00CA6373" w:rsidRDefault="00CA6373" w:rsidP="00CA6373">
      <w:pPr>
        <w:autoSpaceDE w:val="0"/>
        <w:autoSpaceDN w:val="0"/>
        <w:adjustRightInd w:val="0"/>
        <w:spacing w:after="0" w:line="360" w:lineRule="auto"/>
        <w:rPr>
          <w:rFonts w:cs="Times New Roman"/>
          <w:b/>
          <w:bCs/>
          <w:color w:val="000000"/>
          <w:szCs w:val="24"/>
          <w:lang w:val="id-ID"/>
        </w:rPr>
      </w:pPr>
      <w:r>
        <w:rPr>
          <w:rFonts w:cs="Times New Roman"/>
          <w:b/>
          <w:bCs/>
          <w:color w:val="000000"/>
          <w:szCs w:val="24"/>
        </w:rPr>
        <w:t xml:space="preserve">1.2 </w:t>
      </w:r>
      <w:r>
        <w:rPr>
          <w:rFonts w:cs="Times New Roman"/>
          <w:b/>
          <w:bCs/>
          <w:color w:val="000000"/>
          <w:szCs w:val="24"/>
          <w:lang w:val="id-ID"/>
        </w:rPr>
        <w:t>Identifikasi dan Perumusan Masalah</w:t>
      </w:r>
    </w:p>
    <w:p w14:paraId="31088BFF" w14:textId="77777777" w:rsidR="00CA6373" w:rsidRPr="002B08BE" w:rsidRDefault="00CA6373" w:rsidP="00CA6373">
      <w:pPr>
        <w:autoSpaceDE w:val="0"/>
        <w:autoSpaceDN w:val="0"/>
        <w:adjustRightInd w:val="0"/>
        <w:spacing w:after="0" w:line="360" w:lineRule="auto"/>
        <w:ind w:left="360"/>
        <w:jc w:val="both"/>
        <w:rPr>
          <w:rFonts w:cs="Times New Roman"/>
          <w:b/>
          <w:bCs/>
          <w:color w:val="000000"/>
          <w:szCs w:val="24"/>
          <w:lang w:val="id-ID"/>
        </w:rPr>
      </w:pPr>
      <w:r w:rsidRPr="002B08BE">
        <w:rPr>
          <w:rFonts w:cs="Times New Roman"/>
          <w:bCs/>
          <w:color w:val="000000"/>
          <w:szCs w:val="24"/>
          <w:lang w:val="id-ID"/>
        </w:rPr>
        <w:t>Berdasarkan analisis situasi di atas</w:t>
      </w:r>
      <w:r>
        <w:rPr>
          <w:rFonts w:cs="Times New Roman"/>
          <w:bCs/>
          <w:color w:val="000000"/>
          <w:szCs w:val="24"/>
        </w:rPr>
        <w:t xml:space="preserve"> maka dapat diidentifikasi</w:t>
      </w:r>
      <w:r>
        <w:rPr>
          <w:rFonts w:cs="Times New Roman"/>
          <w:bCs/>
          <w:color w:val="000000"/>
          <w:szCs w:val="24"/>
          <w:lang w:val="id-ID"/>
        </w:rPr>
        <w:t xml:space="preserve"> permasalahan mitra adalah :</w:t>
      </w:r>
    </w:p>
    <w:p w14:paraId="2FEF70D5" w14:textId="77777777" w:rsidR="00CA6373" w:rsidRPr="0085408A" w:rsidRDefault="00CA6373" w:rsidP="00CA6373">
      <w:pPr>
        <w:pStyle w:val="ListParagraph"/>
        <w:numPr>
          <w:ilvl w:val="0"/>
          <w:numId w:val="1"/>
        </w:numPr>
        <w:autoSpaceDE w:val="0"/>
        <w:autoSpaceDN w:val="0"/>
        <w:adjustRightInd w:val="0"/>
        <w:spacing w:after="0" w:line="360" w:lineRule="auto"/>
        <w:rPr>
          <w:rFonts w:cs="Times New Roman"/>
          <w:bCs/>
          <w:color w:val="000000"/>
          <w:szCs w:val="24"/>
          <w:lang w:val="id-ID"/>
        </w:rPr>
      </w:pPr>
      <w:r w:rsidRPr="0085408A">
        <w:rPr>
          <w:rFonts w:cs="Times New Roman"/>
          <w:bCs/>
          <w:color w:val="000000"/>
          <w:szCs w:val="24"/>
          <w:lang w:val="id-ID"/>
        </w:rPr>
        <w:t xml:space="preserve">Keluarga </w:t>
      </w:r>
      <w:r>
        <w:rPr>
          <w:rFonts w:cs="Times New Roman"/>
          <w:bCs/>
          <w:color w:val="000000"/>
          <w:szCs w:val="24"/>
        </w:rPr>
        <w:t>belum memiliki pengetahuan yang optimal mengenai stunting</w:t>
      </w:r>
    </w:p>
    <w:p w14:paraId="0FC861E4" w14:textId="04E1C22F" w:rsidR="00CA6373" w:rsidRPr="0085408A" w:rsidRDefault="00CA6373" w:rsidP="00CA6373">
      <w:pPr>
        <w:pStyle w:val="ListParagraph"/>
        <w:numPr>
          <w:ilvl w:val="0"/>
          <w:numId w:val="1"/>
        </w:numPr>
        <w:autoSpaceDE w:val="0"/>
        <w:autoSpaceDN w:val="0"/>
        <w:adjustRightInd w:val="0"/>
        <w:spacing w:after="0" w:line="360" w:lineRule="auto"/>
        <w:rPr>
          <w:rFonts w:cs="Times New Roman"/>
          <w:b/>
          <w:bCs/>
          <w:color w:val="000000"/>
          <w:szCs w:val="24"/>
          <w:lang w:val="id-ID"/>
        </w:rPr>
      </w:pPr>
      <w:r w:rsidRPr="0085408A">
        <w:rPr>
          <w:rFonts w:cs="Times New Roman"/>
          <w:bCs/>
          <w:color w:val="000000"/>
          <w:szCs w:val="24"/>
          <w:lang w:val="id-ID"/>
        </w:rPr>
        <w:t xml:space="preserve">Keluarga </w:t>
      </w:r>
      <w:r>
        <w:rPr>
          <w:rFonts w:cs="Times New Roman"/>
          <w:bCs/>
          <w:color w:val="000000"/>
          <w:szCs w:val="24"/>
        </w:rPr>
        <w:t xml:space="preserve">belum memiliki keterampilan yang baik dalam pencegahan dan penanganan stunting pada </w:t>
      </w:r>
      <w:r w:rsidR="00875064">
        <w:rPr>
          <w:rFonts w:cs="Times New Roman"/>
          <w:bCs/>
          <w:color w:val="000000"/>
          <w:szCs w:val="24"/>
        </w:rPr>
        <w:t>usia dini</w:t>
      </w:r>
    </w:p>
    <w:p w14:paraId="15601862" w14:textId="4D941366" w:rsidR="00CA6373" w:rsidRDefault="00CA6373" w:rsidP="00CA6373">
      <w:pPr>
        <w:autoSpaceDE w:val="0"/>
        <w:autoSpaceDN w:val="0"/>
        <w:adjustRightInd w:val="0"/>
        <w:spacing w:after="0" w:line="360" w:lineRule="auto"/>
        <w:rPr>
          <w:rFonts w:cs="Times New Roman"/>
          <w:b/>
          <w:color w:val="000000"/>
          <w:szCs w:val="24"/>
          <w:lang w:val="id-ID"/>
        </w:rPr>
      </w:pPr>
    </w:p>
    <w:p w14:paraId="44B91954" w14:textId="0C0D8D3A" w:rsidR="00875064" w:rsidRDefault="00875064" w:rsidP="00CA6373">
      <w:pPr>
        <w:autoSpaceDE w:val="0"/>
        <w:autoSpaceDN w:val="0"/>
        <w:adjustRightInd w:val="0"/>
        <w:spacing w:after="0" w:line="360" w:lineRule="auto"/>
        <w:rPr>
          <w:rFonts w:cs="Times New Roman"/>
          <w:b/>
          <w:color w:val="000000"/>
          <w:szCs w:val="24"/>
          <w:lang w:val="id-ID"/>
        </w:rPr>
      </w:pPr>
    </w:p>
    <w:p w14:paraId="7EEF9826" w14:textId="48ACDED8" w:rsidR="00875064" w:rsidRDefault="00875064" w:rsidP="00CA6373">
      <w:pPr>
        <w:autoSpaceDE w:val="0"/>
        <w:autoSpaceDN w:val="0"/>
        <w:adjustRightInd w:val="0"/>
        <w:spacing w:after="0" w:line="360" w:lineRule="auto"/>
        <w:rPr>
          <w:rFonts w:cs="Times New Roman"/>
          <w:b/>
          <w:color w:val="000000"/>
          <w:szCs w:val="24"/>
          <w:lang w:val="id-ID"/>
        </w:rPr>
      </w:pPr>
    </w:p>
    <w:p w14:paraId="2AEDD3D2" w14:textId="77777777" w:rsidR="00875064" w:rsidRDefault="00875064" w:rsidP="00CA6373">
      <w:pPr>
        <w:autoSpaceDE w:val="0"/>
        <w:autoSpaceDN w:val="0"/>
        <w:adjustRightInd w:val="0"/>
        <w:spacing w:after="0" w:line="360" w:lineRule="auto"/>
        <w:rPr>
          <w:rFonts w:cs="Times New Roman"/>
          <w:b/>
          <w:color w:val="000000"/>
          <w:szCs w:val="24"/>
          <w:lang w:val="id-ID"/>
        </w:rPr>
      </w:pPr>
    </w:p>
    <w:p w14:paraId="2294360E" w14:textId="77777777" w:rsidR="00CA6373" w:rsidRPr="00A23846" w:rsidRDefault="00CA6373" w:rsidP="00CA6373">
      <w:pPr>
        <w:autoSpaceDE w:val="0"/>
        <w:autoSpaceDN w:val="0"/>
        <w:adjustRightInd w:val="0"/>
        <w:spacing w:after="0" w:line="360" w:lineRule="auto"/>
        <w:rPr>
          <w:rFonts w:cs="Times New Roman"/>
          <w:b/>
          <w:color w:val="000000"/>
          <w:szCs w:val="24"/>
          <w:lang w:val="id-ID"/>
        </w:rPr>
      </w:pPr>
      <w:r w:rsidRPr="00A23846">
        <w:rPr>
          <w:rFonts w:cs="Times New Roman"/>
          <w:b/>
          <w:color w:val="000000"/>
          <w:szCs w:val="24"/>
          <w:lang w:val="id-ID"/>
        </w:rPr>
        <w:t>1.3 Tujuan Kegiatan</w:t>
      </w:r>
    </w:p>
    <w:p w14:paraId="2AEA7162" w14:textId="77777777" w:rsidR="00CA6373" w:rsidRPr="0085408A" w:rsidRDefault="00CA6373" w:rsidP="00CA6373">
      <w:pPr>
        <w:autoSpaceDE w:val="0"/>
        <w:autoSpaceDN w:val="0"/>
        <w:adjustRightInd w:val="0"/>
        <w:spacing w:after="0" w:line="360" w:lineRule="auto"/>
        <w:ind w:left="360"/>
        <w:jc w:val="both"/>
        <w:rPr>
          <w:rFonts w:cs="Times New Roman"/>
          <w:color w:val="000000"/>
          <w:szCs w:val="24"/>
          <w:lang w:val="id-ID"/>
        </w:rPr>
      </w:pPr>
      <w:r w:rsidRPr="00A23846">
        <w:rPr>
          <w:rFonts w:cs="Times New Roman"/>
          <w:color w:val="000000"/>
          <w:szCs w:val="24"/>
          <w:lang w:val="id-ID"/>
        </w:rPr>
        <w:t>Secara umum kegiatan pengabdian pada masyarakat ini bertujuan untuk</w:t>
      </w:r>
      <w:r w:rsidRPr="00A23846">
        <w:rPr>
          <w:rFonts w:cs="Times New Roman" w:hint="eastAsia"/>
          <w:color w:val="000000"/>
          <w:szCs w:val="24"/>
          <w:lang w:val="id-ID"/>
        </w:rPr>
        <w:t xml:space="preserve"> </w:t>
      </w:r>
      <w:r w:rsidRPr="00A23846">
        <w:rPr>
          <w:rFonts w:cs="Times New Roman"/>
          <w:color w:val="000000"/>
          <w:szCs w:val="24"/>
          <w:lang w:val="id-ID"/>
        </w:rPr>
        <w:t xml:space="preserve">meningkatkan pengetahuan </w:t>
      </w:r>
      <w:r>
        <w:rPr>
          <w:rFonts w:cs="Times New Roman"/>
          <w:color w:val="000000"/>
          <w:szCs w:val="24"/>
          <w:lang w:val="id-ID"/>
        </w:rPr>
        <w:t xml:space="preserve">keluarga </w:t>
      </w:r>
      <w:r>
        <w:rPr>
          <w:rFonts w:cs="Times New Roman"/>
          <w:color w:val="000000"/>
          <w:szCs w:val="24"/>
        </w:rPr>
        <w:t>dan keterampilan keluarga dalam pencegahan</w:t>
      </w:r>
      <w:r>
        <w:rPr>
          <w:rFonts w:cs="Times New Roman"/>
          <w:color w:val="000000"/>
          <w:szCs w:val="24"/>
          <w:lang w:val="id-ID"/>
        </w:rPr>
        <w:t>.</w:t>
      </w:r>
      <w:r>
        <w:rPr>
          <w:rFonts w:cs="Times New Roman"/>
          <w:color w:val="000000"/>
          <w:szCs w:val="24"/>
        </w:rPr>
        <w:t xml:space="preserve"> S</w:t>
      </w:r>
      <w:r>
        <w:rPr>
          <w:rFonts w:cs="Times New Roman"/>
          <w:color w:val="000000"/>
          <w:szCs w:val="24"/>
          <w:lang w:val="id-ID"/>
        </w:rPr>
        <w:t xml:space="preserve">ecara spesifik tujuannya </w:t>
      </w:r>
      <w:r w:rsidRPr="0085408A">
        <w:rPr>
          <w:rFonts w:cs="Times New Roman"/>
          <w:color w:val="000000"/>
          <w:szCs w:val="24"/>
          <w:lang w:val="id-ID"/>
        </w:rPr>
        <w:t>adalah sebagai berikut.</w:t>
      </w:r>
    </w:p>
    <w:p w14:paraId="7F0C7C36" w14:textId="30590DA4" w:rsidR="00CA6373" w:rsidRPr="00C855B8" w:rsidRDefault="00CA6373"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rsidRPr="00C855B8">
        <w:rPr>
          <w:rFonts w:cs="Times New Roman"/>
          <w:color w:val="000000"/>
          <w:szCs w:val="24"/>
          <w:lang w:val="id-ID"/>
        </w:rPr>
        <w:t xml:space="preserve">Memberikan pengetahuan tentang </w:t>
      </w:r>
      <w:r>
        <w:rPr>
          <w:rFonts w:cs="Times New Roman"/>
          <w:color w:val="000000"/>
          <w:szCs w:val="24"/>
        </w:rPr>
        <w:t>stunting</w:t>
      </w:r>
      <w:r w:rsidR="00875064">
        <w:rPr>
          <w:rFonts w:cs="Times New Roman"/>
          <w:color w:val="000000"/>
          <w:szCs w:val="24"/>
        </w:rPr>
        <w:t xml:space="preserve"> usia dini</w:t>
      </w:r>
    </w:p>
    <w:p w14:paraId="1D062BFD" w14:textId="4AFB4B42" w:rsidR="00CA6373" w:rsidRPr="00875064" w:rsidRDefault="00CA6373"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rsidRPr="00C855B8">
        <w:rPr>
          <w:rFonts w:cs="Times New Roman"/>
          <w:color w:val="000000"/>
          <w:szCs w:val="24"/>
          <w:lang w:val="id-ID"/>
        </w:rPr>
        <w:t xml:space="preserve">Memberikan pelatihan tentang </w:t>
      </w:r>
      <w:r>
        <w:rPr>
          <w:rFonts w:cs="Times New Roman"/>
          <w:bCs/>
          <w:color w:val="000000"/>
          <w:szCs w:val="24"/>
        </w:rPr>
        <w:t xml:space="preserve">pencegahan dan penanganan stunting pada </w:t>
      </w:r>
      <w:r w:rsidR="00875064">
        <w:rPr>
          <w:rFonts w:cs="Times New Roman"/>
          <w:bCs/>
          <w:color w:val="000000"/>
          <w:szCs w:val="24"/>
        </w:rPr>
        <w:t>usia dini</w:t>
      </w:r>
    </w:p>
    <w:p w14:paraId="25830B04" w14:textId="67AEC73F" w:rsidR="00875064" w:rsidRPr="00C855B8" w:rsidRDefault="00875064"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t>Mendorong perilaku hidup sehat sebagai bagian dari pencegahan penyakit degeneratif.</w:t>
      </w:r>
    </w:p>
    <w:p w14:paraId="10D252DE" w14:textId="77777777" w:rsidR="00CA6373" w:rsidRDefault="00CA6373" w:rsidP="00CA6373">
      <w:pPr>
        <w:autoSpaceDE w:val="0"/>
        <w:autoSpaceDN w:val="0"/>
        <w:adjustRightInd w:val="0"/>
        <w:spacing w:after="0" w:line="360" w:lineRule="auto"/>
        <w:jc w:val="both"/>
        <w:rPr>
          <w:rFonts w:cs="Times New Roman"/>
          <w:b/>
          <w:color w:val="000000"/>
          <w:szCs w:val="24"/>
          <w:lang w:val="id-ID"/>
        </w:rPr>
      </w:pPr>
    </w:p>
    <w:p w14:paraId="6FC1CCD6" w14:textId="77777777" w:rsidR="00CA6373" w:rsidRPr="00486CF4" w:rsidRDefault="00CA6373" w:rsidP="00CA6373">
      <w:pPr>
        <w:autoSpaceDE w:val="0"/>
        <w:autoSpaceDN w:val="0"/>
        <w:adjustRightInd w:val="0"/>
        <w:spacing w:after="0" w:line="360" w:lineRule="auto"/>
        <w:jc w:val="both"/>
        <w:rPr>
          <w:rFonts w:cs="Times New Roman"/>
          <w:b/>
          <w:color w:val="000000"/>
          <w:szCs w:val="24"/>
          <w:lang w:val="id-ID"/>
        </w:rPr>
      </w:pPr>
      <w:r>
        <w:rPr>
          <w:rFonts w:cs="Times New Roman"/>
          <w:b/>
          <w:color w:val="000000"/>
          <w:szCs w:val="24"/>
        </w:rPr>
        <w:t>1.4 Manfaat P</w:t>
      </w:r>
      <w:r>
        <w:rPr>
          <w:rFonts w:cs="Times New Roman"/>
          <w:b/>
          <w:color w:val="000000"/>
          <w:szCs w:val="24"/>
          <w:lang w:val="id-ID"/>
        </w:rPr>
        <w:t>engabdian Kepada Masyarakat</w:t>
      </w:r>
    </w:p>
    <w:p w14:paraId="78DC24CD" w14:textId="77777777" w:rsidR="00CA6373" w:rsidRPr="00B33761" w:rsidRDefault="00CA6373" w:rsidP="00CA6373">
      <w:pPr>
        <w:autoSpaceDE w:val="0"/>
        <w:autoSpaceDN w:val="0"/>
        <w:adjustRightInd w:val="0"/>
        <w:spacing w:after="0" w:line="360" w:lineRule="auto"/>
        <w:ind w:left="360"/>
        <w:jc w:val="both"/>
        <w:rPr>
          <w:rFonts w:cs="Times New Roman"/>
          <w:color w:val="000000"/>
          <w:szCs w:val="24"/>
        </w:rPr>
      </w:pPr>
      <w:r w:rsidRPr="00486CF4">
        <w:rPr>
          <w:rFonts w:cs="Times New Roman"/>
          <w:color w:val="000000"/>
          <w:szCs w:val="24"/>
        </w:rPr>
        <w:t>Hasil kegiatan pengabdian pada masyarakat ini memberikan kontribusi positif</w:t>
      </w:r>
      <w:r>
        <w:rPr>
          <w:rFonts w:cs="Times New Roman" w:hint="eastAsia"/>
          <w:color w:val="000000"/>
          <w:szCs w:val="24"/>
          <w:lang w:val="id-ID"/>
        </w:rPr>
        <w:t xml:space="preserve"> </w:t>
      </w:r>
      <w:r>
        <w:rPr>
          <w:rFonts w:cs="Times New Roman"/>
          <w:color w:val="000000"/>
          <w:szCs w:val="24"/>
          <w:lang w:val="id-ID"/>
        </w:rPr>
        <w:t>d</w:t>
      </w:r>
      <w:r w:rsidRPr="00486CF4">
        <w:rPr>
          <w:rFonts w:cs="Times New Roman"/>
          <w:color w:val="000000"/>
          <w:szCs w:val="24"/>
        </w:rPr>
        <w:t>alam</w:t>
      </w:r>
      <w:r>
        <w:rPr>
          <w:rFonts w:cs="Times New Roman" w:hint="eastAsia"/>
          <w:color w:val="000000"/>
          <w:szCs w:val="24"/>
        </w:rPr>
        <w:t xml:space="preserve"> </w:t>
      </w:r>
      <w:r w:rsidRPr="00486CF4">
        <w:rPr>
          <w:rFonts w:cs="Times New Roman"/>
          <w:color w:val="000000"/>
          <w:szCs w:val="24"/>
          <w:lang w:val="id-ID"/>
        </w:rPr>
        <w:t xml:space="preserve">pencegahan dan perawatan keluarga </w:t>
      </w:r>
      <w:r>
        <w:rPr>
          <w:rFonts w:cs="Times New Roman"/>
          <w:color w:val="000000"/>
          <w:szCs w:val="24"/>
        </w:rPr>
        <w:t>yang memiliki balita stunting.</w:t>
      </w:r>
    </w:p>
    <w:p w14:paraId="307CBE71" w14:textId="77777777" w:rsidR="00CA6373" w:rsidRPr="00486CF4" w:rsidRDefault="00CA6373" w:rsidP="00CA6373">
      <w:pPr>
        <w:autoSpaceDE w:val="0"/>
        <w:autoSpaceDN w:val="0"/>
        <w:adjustRightInd w:val="0"/>
        <w:spacing w:after="0" w:line="360" w:lineRule="auto"/>
        <w:ind w:left="360"/>
        <w:jc w:val="both"/>
        <w:rPr>
          <w:rFonts w:cs="Times New Roman"/>
          <w:color w:val="000000"/>
          <w:szCs w:val="24"/>
        </w:rPr>
      </w:pPr>
      <w:r>
        <w:rPr>
          <w:rFonts w:cs="Times New Roman"/>
          <w:color w:val="000000"/>
          <w:szCs w:val="24"/>
        </w:rPr>
        <w:t>Secara eksplisit ma</w:t>
      </w:r>
      <w:r>
        <w:rPr>
          <w:rFonts w:cs="Times New Roman" w:hint="eastAsia"/>
          <w:color w:val="000000"/>
          <w:szCs w:val="24"/>
        </w:rPr>
        <w:t>n</w:t>
      </w:r>
      <w:r w:rsidRPr="00486CF4">
        <w:rPr>
          <w:rFonts w:cs="Times New Roman"/>
          <w:color w:val="000000"/>
          <w:szCs w:val="24"/>
        </w:rPr>
        <w:t>faat kegiatan ini adalah sebagai berikut:</w:t>
      </w:r>
    </w:p>
    <w:p w14:paraId="3CA2B32B" w14:textId="11852431" w:rsidR="00CA6373" w:rsidRPr="009B0083" w:rsidRDefault="00CA6373" w:rsidP="00CA6373">
      <w:pPr>
        <w:pStyle w:val="ListParagraph"/>
        <w:numPr>
          <w:ilvl w:val="0"/>
          <w:numId w:val="3"/>
        </w:numPr>
        <w:autoSpaceDE w:val="0"/>
        <w:autoSpaceDN w:val="0"/>
        <w:adjustRightInd w:val="0"/>
        <w:spacing w:after="0" w:line="360" w:lineRule="auto"/>
        <w:jc w:val="both"/>
        <w:rPr>
          <w:rFonts w:cs="Times New Roman"/>
          <w:color w:val="000000"/>
          <w:szCs w:val="24"/>
          <w:lang w:val="id-ID"/>
        </w:rPr>
      </w:pPr>
      <w:r>
        <w:rPr>
          <w:rFonts w:cs="Times New Roman"/>
          <w:color w:val="000000"/>
          <w:szCs w:val="24"/>
          <w:lang w:val="id-ID"/>
        </w:rPr>
        <w:t xml:space="preserve">Meningkatnya </w:t>
      </w:r>
      <w:r w:rsidR="00875064">
        <w:t>Meningkatnya pengetahuan dan kesadaran masyarakat tentang gizi dan stunting.</w:t>
      </w:r>
    </w:p>
    <w:p w14:paraId="48C0425A" w14:textId="77777777" w:rsidR="00CA6373" w:rsidRPr="00B33761" w:rsidRDefault="00CA6373" w:rsidP="00CA6373">
      <w:pPr>
        <w:pStyle w:val="ListParagraph"/>
        <w:numPr>
          <w:ilvl w:val="0"/>
          <w:numId w:val="3"/>
        </w:numPr>
        <w:autoSpaceDE w:val="0"/>
        <w:autoSpaceDN w:val="0"/>
        <w:adjustRightInd w:val="0"/>
        <w:spacing w:after="0" w:line="360" w:lineRule="auto"/>
        <w:jc w:val="both"/>
        <w:rPr>
          <w:rFonts w:cs="Times New Roman"/>
          <w:color w:val="000000"/>
          <w:szCs w:val="24"/>
          <w:lang w:val="id-ID"/>
        </w:rPr>
      </w:pPr>
      <w:r w:rsidRPr="009B0083">
        <w:rPr>
          <w:rFonts w:cs="Times New Roman"/>
          <w:color w:val="000000"/>
          <w:szCs w:val="24"/>
          <w:lang w:val="id-ID"/>
        </w:rPr>
        <w:t xml:space="preserve">Keluarga dalam kegiatan ini memperoleh wawasan tentang </w:t>
      </w:r>
      <w:r>
        <w:rPr>
          <w:rFonts w:cs="Times New Roman"/>
          <w:color w:val="000000"/>
          <w:szCs w:val="24"/>
        </w:rPr>
        <w:t>stunting dan pencegahannya</w:t>
      </w:r>
    </w:p>
    <w:p w14:paraId="12BE4659" w14:textId="77777777" w:rsidR="00CA6373" w:rsidRPr="009B0083" w:rsidRDefault="00CA6373" w:rsidP="00CA6373">
      <w:pPr>
        <w:pStyle w:val="ListParagraph"/>
        <w:numPr>
          <w:ilvl w:val="0"/>
          <w:numId w:val="3"/>
        </w:numPr>
        <w:autoSpaceDE w:val="0"/>
        <w:autoSpaceDN w:val="0"/>
        <w:adjustRightInd w:val="0"/>
        <w:spacing w:after="0" w:line="360" w:lineRule="auto"/>
        <w:jc w:val="both"/>
        <w:rPr>
          <w:rFonts w:cs="Times New Roman"/>
          <w:color w:val="000000"/>
          <w:szCs w:val="24"/>
          <w:lang w:val="id-ID"/>
        </w:rPr>
      </w:pPr>
      <w:r>
        <w:rPr>
          <w:rFonts w:cs="Times New Roman"/>
          <w:color w:val="000000"/>
          <w:szCs w:val="24"/>
        </w:rPr>
        <w:t xml:space="preserve">Keluarga memiliki keterampilan dalam </w:t>
      </w:r>
      <w:r>
        <w:rPr>
          <w:rFonts w:cs="Times New Roman"/>
          <w:bCs/>
          <w:color w:val="000000"/>
          <w:szCs w:val="24"/>
        </w:rPr>
        <w:t>pencegahan dan penanganan stunting</w:t>
      </w:r>
    </w:p>
    <w:p w14:paraId="289D7B08" w14:textId="77777777" w:rsidR="00CA6373" w:rsidRPr="009B0083" w:rsidRDefault="00CA6373" w:rsidP="00CA6373">
      <w:pPr>
        <w:pStyle w:val="ListParagraph"/>
        <w:numPr>
          <w:ilvl w:val="0"/>
          <w:numId w:val="3"/>
        </w:numPr>
        <w:autoSpaceDE w:val="0"/>
        <w:autoSpaceDN w:val="0"/>
        <w:adjustRightInd w:val="0"/>
        <w:spacing w:after="0" w:line="360" w:lineRule="auto"/>
        <w:jc w:val="both"/>
        <w:rPr>
          <w:rFonts w:cs="Times New Roman"/>
          <w:color w:val="000000"/>
          <w:szCs w:val="24"/>
          <w:lang w:val="id-ID"/>
        </w:rPr>
      </w:pPr>
      <w:r w:rsidRPr="009B0083">
        <w:rPr>
          <w:rFonts w:cs="Times New Roman"/>
          <w:color w:val="000000"/>
          <w:szCs w:val="24"/>
          <w:lang w:val="id-ID"/>
        </w:rPr>
        <w:t xml:space="preserve">Staf dosen </w:t>
      </w:r>
      <w:r>
        <w:rPr>
          <w:rFonts w:cs="Times New Roman"/>
          <w:color w:val="000000"/>
          <w:szCs w:val="24"/>
        </w:rPr>
        <w:t>STIKes</w:t>
      </w:r>
      <w:r w:rsidRPr="009B0083">
        <w:rPr>
          <w:rFonts w:cs="Times New Roman"/>
          <w:color w:val="000000"/>
          <w:szCs w:val="24"/>
          <w:lang w:val="id-ID"/>
        </w:rPr>
        <w:t xml:space="preserve"> RS Husada dapat melaksanakan salah satu dharma dari tri dharma perguruan tinggi yaitu pengabdian kepada masyarakat dengan mengaplikasikan ilmu keperawatan. </w:t>
      </w:r>
    </w:p>
    <w:p w14:paraId="3C85AC50"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6F303AB2"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2848C35D"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0A7B94A4"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4202007D"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61D99BFE"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74423E48"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2C5C3649"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689B582C"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2A927F08"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512010B9"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562E7999"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4FFBCE1A"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0A1EAE64"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5614D7DE"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78AA398F"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356F21F4"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037662FD"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6FC0331D"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3B75CA02" w14:textId="77777777" w:rsidR="00CA6373" w:rsidRPr="00786E14" w:rsidRDefault="00CA6373" w:rsidP="00CA6373">
      <w:pPr>
        <w:autoSpaceDE w:val="0"/>
        <w:autoSpaceDN w:val="0"/>
        <w:adjustRightInd w:val="0"/>
        <w:spacing w:after="0" w:line="360" w:lineRule="auto"/>
        <w:rPr>
          <w:rFonts w:cs="Times New Roman"/>
          <w:color w:val="000000"/>
          <w:szCs w:val="24"/>
          <w:lang w:val="id-ID"/>
        </w:rPr>
      </w:pPr>
    </w:p>
    <w:p w14:paraId="30D38CEA" w14:textId="77777777" w:rsidR="00CA6373" w:rsidRDefault="00CA6373" w:rsidP="00CA6373">
      <w:pPr>
        <w:jc w:val="center"/>
        <w:rPr>
          <w:rFonts w:cs="Times New Roman"/>
          <w:b/>
          <w:bCs/>
          <w:color w:val="000000"/>
          <w:szCs w:val="24"/>
          <w:lang w:val="id-ID"/>
        </w:rPr>
      </w:pPr>
      <w:r>
        <w:rPr>
          <w:rFonts w:cs="Times New Roman"/>
          <w:b/>
          <w:bCs/>
          <w:color w:val="000000"/>
          <w:szCs w:val="24"/>
        </w:rPr>
        <w:br w:type="page"/>
      </w:r>
      <w:r>
        <w:rPr>
          <w:rFonts w:cs="Times New Roman"/>
          <w:b/>
          <w:bCs/>
          <w:color w:val="000000"/>
          <w:szCs w:val="24"/>
        </w:rPr>
        <w:lastRenderedPageBreak/>
        <w:t>BAB II</w:t>
      </w:r>
    </w:p>
    <w:p w14:paraId="3ED1ACD9" w14:textId="77777777" w:rsidR="00CA6373" w:rsidRPr="009B0083" w:rsidRDefault="00CA6373" w:rsidP="00CA6373">
      <w:pPr>
        <w:autoSpaceDE w:val="0"/>
        <w:autoSpaceDN w:val="0"/>
        <w:adjustRightInd w:val="0"/>
        <w:spacing w:after="0" w:line="240" w:lineRule="auto"/>
        <w:jc w:val="center"/>
        <w:rPr>
          <w:rFonts w:cs="Times New Roman"/>
          <w:b/>
          <w:bCs/>
          <w:color w:val="000000"/>
          <w:szCs w:val="24"/>
          <w:lang w:val="id-ID"/>
        </w:rPr>
      </w:pPr>
      <w:r w:rsidRPr="009B0083">
        <w:rPr>
          <w:rFonts w:cs="Times New Roman"/>
          <w:b/>
          <w:bCs/>
          <w:color w:val="000000"/>
          <w:szCs w:val="24"/>
          <w:lang w:val="id-ID"/>
        </w:rPr>
        <w:t>METODE PELAKSANAAN KEGIATAN</w:t>
      </w:r>
    </w:p>
    <w:p w14:paraId="0CE0D162"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27CD5A32"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0C09EF7B" w14:textId="77777777" w:rsidR="00CA6373" w:rsidRDefault="00CA6373" w:rsidP="00CA6373">
      <w:pPr>
        <w:autoSpaceDE w:val="0"/>
        <w:autoSpaceDN w:val="0"/>
        <w:adjustRightInd w:val="0"/>
        <w:spacing w:after="0" w:line="240" w:lineRule="auto"/>
        <w:rPr>
          <w:rFonts w:cs="Times New Roman"/>
          <w:b/>
          <w:bCs/>
          <w:color w:val="000000"/>
          <w:szCs w:val="24"/>
          <w:lang w:val="id-ID"/>
        </w:rPr>
      </w:pPr>
      <w:r w:rsidRPr="009B0083">
        <w:rPr>
          <w:rFonts w:cs="Times New Roman"/>
          <w:b/>
          <w:bCs/>
          <w:color w:val="000000"/>
          <w:szCs w:val="24"/>
          <w:lang w:val="id-ID"/>
        </w:rPr>
        <w:t>2.1 Kerangka Pemecahan Masalah</w:t>
      </w:r>
    </w:p>
    <w:p w14:paraId="743507D0" w14:textId="77777777" w:rsidR="00CA6373" w:rsidRPr="009B0083" w:rsidRDefault="00CA6373" w:rsidP="00CA6373">
      <w:pPr>
        <w:autoSpaceDE w:val="0"/>
        <w:autoSpaceDN w:val="0"/>
        <w:adjustRightInd w:val="0"/>
        <w:spacing w:after="0" w:line="240" w:lineRule="auto"/>
        <w:rPr>
          <w:rFonts w:cs="Times New Roman"/>
          <w:b/>
          <w:bCs/>
          <w:color w:val="000000"/>
          <w:szCs w:val="24"/>
          <w:lang w:val="id-ID"/>
        </w:rPr>
      </w:pPr>
    </w:p>
    <w:p w14:paraId="3179B75E" w14:textId="45A8E95B" w:rsidR="00CA6373" w:rsidRDefault="00CA6373" w:rsidP="00CA6373">
      <w:pPr>
        <w:autoSpaceDE w:val="0"/>
        <w:autoSpaceDN w:val="0"/>
        <w:adjustRightInd w:val="0"/>
        <w:spacing w:after="0" w:line="360" w:lineRule="auto"/>
        <w:jc w:val="both"/>
        <w:rPr>
          <w:rFonts w:cs="Times New Roman"/>
          <w:bCs/>
          <w:color w:val="000000"/>
          <w:szCs w:val="24"/>
          <w:lang w:val="id-ID"/>
        </w:rPr>
      </w:pPr>
      <w:r w:rsidRPr="009B0083">
        <w:rPr>
          <w:rFonts w:cs="Times New Roman"/>
          <w:bCs/>
          <w:color w:val="000000"/>
          <w:szCs w:val="24"/>
          <w:lang w:val="id-ID"/>
        </w:rPr>
        <w:t xml:space="preserve">Kerangka berpikir untuk memecahkan masalah kegiatan ini </w:t>
      </w:r>
      <w:r w:rsidR="0058670F">
        <w:t>Masalah stunting masih menjadi salah satu indikator kegagalan pemenuhan gizi anak di Indonesia. Berdasarkan data Kementerian Kesehatan, prevalensi stunting masih cukup tinggi, terutama di wilayah pedesaan. Stunting bukan hanya mengganggu tumbuh kembang fisik anak, tetapi juga berdampak pada perkembangan kognitif dan berisiko menimbulkan penyakit degeneratif seperti diabetes, hipertensi, dan penyakit jantung pada usia dewasa</w:t>
      </w:r>
      <w:r w:rsidRPr="009B0083">
        <w:rPr>
          <w:rFonts w:cs="Times New Roman"/>
          <w:bCs/>
          <w:color w:val="000000"/>
          <w:szCs w:val="24"/>
          <w:lang w:val="id-ID"/>
        </w:rPr>
        <w:t>. Berdasarkan kerangka berpikir tersebut, maka metode dalam</w:t>
      </w:r>
      <w:r>
        <w:rPr>
          <w:rFonts w:cs="Times New Roman"/>
          <w:bCs/>
          <w:color w:val="000000"/>
          <w:szCs w:val="24"/>
        </w:rPr>
        <w:t xml:space="preserve"> </w:t>
      </w:r>
      <w:r w:rsidRPr="009B0083">
        <w:rPr>
          <w:rFonts w:cs="Times New Roman"/>
          <w:bCs/>
          <w:color w:val="000000"/>
          <w:szCs w:val="24"/>
          <w:lang w:val="id-ID"/>
        </w:rPr>
        <w:t>kegiatan ini adalah sebagai berikut</w:t>
      </w:r>
    </w:p>
    <w:p w14:paraId="257C4DEB" w14:textId="7C0D0F3D" w:rsidR="00CA6373" w:rsidRPr="009B0083" w:rsidRDefault="007A2D2B" w:rsidP="00CA6373">
      <w:pPr>
        <w:autoSpaceDE w:val="0"/>
        <w:autoSpaceDN w:val="0"/>
        <w:adjustRightInd w:val="0"/>
        <w:spacing w:after="0" w:line="360" w:lineRule="auto"/>
        <w:jc w:val="both"/>
        <w:rPr>
          <w:rFonts w:cs="Times New Roman"/>
          <w:bCs/>
          <w:color w:val="000000"/>
          <w:szCs w:val="24"/>
          <w:lang w:val="id-ID"/>
        </w:rPr>
      </w:pPr>
      <w:r>
        <w:rPr>
          <w:rFonts w:cs="Times New Roman"/>
          <w:b/>
          <w:bCs/>
          <w:noProof/>
          <w:color w:val="000000"/>
          <w:szCs w:val="24"/>
          <w:lang w:eastAsia="en-US"/>
        </w:rPr>
        <mc:AlternateContent>
          <mc:Choice Requires="wps">
            <w:drawing>
              <wp:anchor distT="0" distB="0" distL="114300" distR="114300" simplePos="0" relativeHeight="251659264" behindDoc="0" locked="0" layoutInCell="1" allowOverlap="1" wp14:anchorId="00FA61B9" wp14:editId="7447F9C2">
                <wp:simplePos x="0" y="0"/>
                <wp:positionH relativeFrom="column">
                  <wp:posOffset>-601980</wp:posOffset>
                </wp:positionH>
                <wp:positionV relativeFrom="paragraph">
                  <wp:posOffset>3175</wp:posOffset>
                </wp:positionV>
                <wp:extent cx="3048000" cy="3124200"/>
                <wp:effectExtent l="0" t="0" r="19050"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124200"/>
                        </a:xfrm>
                        <a:prstGeom prst="rect">
                          <a:avLst/>
                        </a:prstGeom>
                        <a:solidFill>
                          <a:srgbClr val="FFFFFF"/>
                        </a:solidFill>
                        <a:ln w="9525">
                          <a:solidFill>
                            <a:srgbClr val="000000"/>
                          </a:solidFill>
                          <a:miter lim="800000"/>
                          <a:headEnd/>
                          <a:tailEnd/>
                        </a:ln>
                      </wps:spPr>
                      <wps:txbx>
                        <w:txbxContent>
                          <w:p w14:paraId="72EE909B" w14:textId="77777777" w:rsidR="00CA6373" w:rsidRDefault="00CA6373" w:rsidP="0023599E">
                            <w:pPr>
                              <w:jc w:val="both"/>
                              <w:rPr>
                                <w:b/>
                                <w:lang w:val="id-ID"/>
                              </w:rPr>
                            </w:pPr>
                            <w:r w:rsidRPr="001A59EF">
                              <w:rPr>
                                <w:b/>
                                <w:lang w:val="id-ID"/>
                              </w:rPr>
                              <w:t>Permasalahan</w:t>
                            </w:r>
                          </w:p>
                          <w:p w14:paraId="5247CAD5" w14:textId="77777777" w:rsidR="0023599E" w:rsidRPr="0023599E" w:rsidRDefault="0023599E" w:rsidP="0023599E">
                            <w:pPr>
                              <w:pStyle w:val="ListParagraph"/>
                              <w:numPr>
                                <w:ilvl w:val="0"/>
                                <w:numId w:val="1"/>
                              </w:numPr>
                              <w:autoSpaceDE w:val="0"/>
                              <w:autoSpaceDN w:val="0"/>
                              <w:adjustRightInd w:val="0"/>
                              <w:spacing w:after="0" w:line="360" w:lineRule="auto"/>
                              <w:jc w:val="both"/>
                              <w:rPr>
                                <w:rFonts w:cs="Times New Roman"/>
                                <w:b/>
                                <w:bCs/>
                                <w:color w:val="000000"/>
                                <w:szCs w:val="24"/>
                                <w:lang w:val="id-ID"/>
                              </w:rPr>
                            </w:pPr>
                            <w:r>
                              <w:t>Kurangnya pemahaman masyarakat tentang pentingnya gizi sejak masa kehamilan dan usia dini anak.</w:t>
                            </w:r>
                          </w:p>
                          <w:p w14:paraId="4913D6A9" w14:textId="273D3562" w:rsidR="00CA6373" w:rsidRPr="0023599E" w:rsidRDefault="0023599E" w:rsidP="0023599E">
                            <w:pPr>
                              <w:pStyle w:val="ListParagraph"/>
                              <w:numPr>
                                <w:ilvl w:val="0"/>
                                <w:numId w:val="1"/>
                              </w:numPr>
                              <w:autoSpaceDE w:val="0"/>
                              <w:autoSpaceDN w:val="0"/>
                              <w:adjustRightInd w:val="0"/>
                              <w:spacing w:after="0" w:line="360" w:lineRule="auto"/>
                              <w:jc w:val="both"/>
                              <w:rPr>
                                <w:rFonts w:cs="Times New Roman"/>
                                <w:b/>
                                <w:bCs/>
                                <w:color w:val="000000"/>
                                <w:szCs w:val="24"/>
                                <w:lang w:val="id-ID"/>
                              </w:rPr>
                            </w:pPr>
                            <w:r>
                              <w:t>Tidak optimalnya peran keluarga dan lingkungan dalam mendukung perilaku hidup sehat.</w:t>
                            </w:r>
                          </w:p>
                          <w:p w14:paraId="7235A892" w14:textId="1AB84624" w:rsidR="0023599E" w:rsidRPr="0023599E" w:rsidRDefault="0023599E" w:rsidP="0023599E">
                            <w:pPr>
                              <w:pStyle w:val="ListParagraph"/>
                              <w:numPr>
                                <w:ilvl w:val="0"/>
                                <w:numId w:val="1"/>
                              </w:numPr>
                              <w:autoSpaceDE w:val="0"/>
                              <w:autoSpaceDN w:val="0"/>
                              <w:adjustRightInd w:val="0"/>
                              <w:spacing w:after="0" w:line="360" w:lineRule="auto"/>
                              <w:jc w:val="both"/>
                              <w:rPr>
                                <w:rFonts w:cs="Times New Roman"/>
                                <w:b/>
                                <w:bCs/>
                                <w:color w:val="000000"/>
                                <w:szCs w:val="24"/>
                                <w:lang w:val="id-ID"/>
                              </w:rPr>
                            </w:pPr>
                            <w:r>
                              <w:t>Minimnya edukasi dan informasi yang tepat mengenai pola makan sehat, MP-ASI, serta kebutuhan nutrisi ibu hamil dan anak balita.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FA61B9" id="Rectangle 4" o:spid="_x0000_s1026" style="position:absolute;left:0;text-align:left;margin-left:-47.4pt;margin-top:.25pt;width:240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">
                <v:textbox>
                  <w:txbxContent>
                    <w:p w14:paraId="72EE909B" w14:textId="77777777" w:rsidR="00CA6373" w:rsidRDefault="00CA6373" w:rsidP="0023599E">
                      <w:pPr>
                        <w:jc w:val="both"/>
                        <w:rPr>
                          <w:b/>
                          <w:lang w:val="id-ID"/>
                        </w:rPr>
                      </w:pPr>
                      <w:r w:rsidRPr="001A59EF">
                        <w:rPr>
                          <w:b/>
                          <w:lang w:val="id-ID"/>
                        </w:rPr>
                        <w:t>Permasalahan</w:t>
                      </w:r>
                    </w:p>
                    <w:p w14:paraId="5247CAD5" w14:textId="77777777" w:rsidR="0023599E" w:rsidRPr="0023599E" w:rsidRDefault="0023599E" w:rsidP="0023599E">
                      <w:pPr>
                        <w:pStyle w:val="ListParagraph"/>
                        <w:numPr>
                          <w:ilvl w:val="0"/>
                          <w:numId w:val="1"/>
                        </w:numPr>
                        <w:autoSpaceDE w:val="0"/>
                        <w:autoSpaceDN w:val="0"/>
                        <w:adjustRightInd w:val="0"/>
                        <w:spacing w:after="0" w:line="360" w:lineRule="auto"/>
                        <w:jc w:val="both"/>
                        <w:rPr>
                          <w:rFonts w:cs="Times New Roman"/>
                          <w:b/>
                          <w:bCs/>
                          <w:color w:val="000000"/>
                          <w:szCs w:val="24"/>
                          <w:lang w:val="id-ID"/>
                        </w:rPr>
                      </w:pPr>
                      <w:r>
                        <w:t>Kurangnya pemahaman masyarakat tentang pentingnya gizi sejak masa kehamilan dan usia dini anak.</w:t>
                      </w:r>
                    </w:p>
                    <w:p w14:paraId="4913D6A9" w14:textId="273D3562" w:rsidR="00CA6373" w:rsidRPr="0023599E" w:rsidRDefault="0023599E" w:rsidP="0023599E">
                      <w:pPr>
                        <w:pStyle w:val="ListParagraph"/>
                        <w:numPr>
                          <w:ilvl w:val="0"/>
                          <w:numId w:val="1"/>
                        </w:numPr>
                        <w:autoSpaceDE w:val="0"/>
                        <w:autoSpaceDN w:val="0"/>
                        <w:adjustRightInd w:val="0"/>
                        <w:spacing w:after="0" w:line="360" w:lineRule="auto"/>
                        <w:jc w:val="both"/>
                        <w:rPr>
                          <w:rFonts w:cs="Times New Roman"/>
                          <w:b/>
                          <w:bCs/>
                          <w:color w:val="000000"/>
                          <w:szCs w:val="24"/>
                          <w:lang w:val="id-ID"/>
                        </w:rPr>
                      </w:pPr>
                      <w:r>
                        <w:t>Tidak optimalnya peran keluarga dan lingkungan dalam mendukung perilaku hidup sehat.</w:t>
                      </w:r>
                    </w:p>
                    <w:p w14:paraId="7235A892" w14:textId="1AB84624" w:rsidR="0023599E" w:rsidRPr="0023599E" w:rsidRDefault="0023599E" w:rsidP="0023599E">
                      <w:pPr>
                        <w:pStyle w:val="ListParagraph"/>
                        <w:numPr>
                          <w:ilvl w:val="0"/>
                          <w:numId w:val="1"/>
                        </w:numPr>
                        <w:autoSpaceDE w:val="0"/>
                        <w:autoSpaceDN w:val="0"/>
                        <w:adjustRightInd w:val="0"/>
                        <w:spacing w:after="0" w:line="360" w:lineRule="auto"/>
                        <w:jc w:val="both"/>
                        <w:rPr>
                          <w:rFonts w:cs="Times New Roman"/>
                          <w:b/>
                          <w:bCs/>
                          <w:color w:val="000000"/>
                          <w:szCs w:val="24"/>
                          <w:lang w:val="id-ID"/>
                        </w:rPr>
                      </w:pPr>
                      <w:r>
                        <w:t>Minimnya edukasi dan informasi yang tepat mengenai pola makan sehat, MP-ASI, serta kebutuhan nutrisi ibu hamil dan anak balita.</w:t>
                      </w:r>
                    </w:p>
                  </w:txbxContent>
                </v:textbox>
              </v:rect>
            </w:pict>
          </mc:Fallback>
        </mc:AlternateContent>
      </w:r>
    </w:p>
    <w:p w14:paraId="2CC5EFC3" w14:textId="5376B3AE" w:rsidR="00CA6373" w:rsidRDefault="007A2D2B" w:rsidP="00CA6373">
      <w:pPr>
        <w:autoSpaceDE w:val="0"/>
        <w:autoSpaceDN w:val="0"/>
        <w:adjustRightInd w:val="0"/>
        <w:spacing w:after="0" w:line="240" w:lineRule="auto"/>
        <w:jc w:val="center"/>
        <w:rPr>
          <w:rFonts w:cs="Times New Roman"/>
          <w:b/>
          <w:bCs/>
          <w:color w:val="000000"/>
          <w:szCs w:val="24"/>
          <w:lang w:val="id-ID"/>
        </w:rPr>
      </w:pPr>
      <w:r>
        <w:rPr>
          <w:rFonts w:cs="Times New Roman"/>
          <w:b/>
          <w:bCs/>
          <w:noProof/>
          <w:color w:val="000000"/>
          <w:szCs w:val="24"/>
          <w:lang w:eastAsia="en-US"/>
        </w:rPr>
        <mc:AlternateContent>
          <mc:Choice Requires="wps">
            <w:drawing>
              <wp:anchor distT="0" distB="0" distL="114300" distR="114300" simplePos="0" relativeHeight="251662336" behindDoc="0" locked="0" layoutInCell="1" allowOverlap="1" wp14:anchorId="7856161F" wp14:editId="76AC090A">
                <wp:simplePos x="0" y="0"/>
                <wp:positionH relativeFrom="column">
                  <wp:posOffset>2874645</wp:posOffset>
                </wp:positionH>
                <wp:positionV relativeFrom="paragraph">
                  <wp:posOffset>111761</wp:posOffset>
                </wp:positionV>
                <wp:extent cx="2943225" cy="21907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190750"/>
                        </a:xfrm>
                        <a:prstGeom prst="rect">
                          <a:avLst/>
                        </a:prstGeom>
                        <a:solidFill>
                          <a:srgbClr val="FFFFFF"/>
                        </a:solidFill>
                        <a:ln w="9525">
                          <a:solidFill>
                            <a:srgbClr val="000000"/>
                          </a:solidFill>
                          <a:miter lim="800000"/>
                          <a:headEnd/>
                          <a:tailEnd/>
                        </a:ln>
                      </wps:spPr>
                      <wps:txbx>
                        <w:txbxContent>
                          <w:p w14:paraId="506D02E7" w14:textId="77777777" w:rsidR="00CA6373" w:rsidRPr="008E6047" w:rsidRDefault="00CA6373" w:rsidP="00CA6373">
                            <w:pPr>
                              <w:jc w:val="center"/>
                              <w:rPr>
                                <w:b/>
                                <w:sz w:val="22"/>
                                <w:szCs w:val="22"/>
                                <w:lang w:val="id-ID"/>
                              </w:rPr>
                            </w:pPr>
                            <w:r w:rsidRPr="008E6047">
                              <w:rPr>
                                <w:b/>
                                <w:sz w:val="22"/>
                                <w:szCs w:val="22"/>
                                <w:lang w:val="id-ID"/>
                              </w:rPr>
                              <w:t>Pemecahan Masalah</w:t>
                            </w:r>
                          </w:p>
                          <w:p w14:paraId="01153043" w14:textId="6314DFF8" w:rsidR="00CA6373" w:rsidRPr="00C855B8" w:rsidRDefault="00CA6373"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rsidRPr="00C855B8">
                              <w:rPr>
                                <w:rFonts w:cs="Times New Roman"/>
                                <w:color w:val="000000"/>
                                <w:szCs w:val="24"/>
                                <w:lang w:val="id-ID"/>
                              </w:rPr>
                              <w:t xml:space="preserve">Memberikan pengetahuan tentang </w:t>
                            </w:r>
                            <w:r>
                              <w:rPr>
                                <w:rFonts w:cs="Times New Roman"/>
                                <w:color w:val="000000"/>
                                <w:szCs w:val="24"/>
                              </w:rPr>
                              <w:t>stunting</w:t>
                            </w:r>
                            <w:r w:rsidR="0023599E">
                              <w:rPr>
                                <w:rFonts w:cs="Times New Roman"/>
                                <w:color w:val="000000"/>
                                <w:szCs w:val="24"/>
                              </w:rPr>
                              <w:t>,</w:t>
                            </w:r>
                            <w:r w:rsidR="0023599E">
                              <w:t xml:space="preserve"> pendidikan kesehatan gizi berbasis bukti (evidence-based nutrition education).</w:t>
                            </w:r>
                          </w:p>
                          <w:p w14:paraId="24E933BD" w14:textId="063810D5" w:rsidR="00CA6373" w:rsidRPr="00C855B8" w:rsidRDefault="00CA6373"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rsidRPr="00C855B8">
                              <w:rPr>
                                <w:rFonts w:cs="Times New Roman"/>
                                <w:color w:val="000000"/>
                                <w:szCs w:val="24"/>
                                <w:lang w:val="id-ID"/>
                              </w:rPr>
                              <w:t xml:space="preserve">Memberikan pelatihan tentang </w:t>
                            </w:r>
                            <w:r>
                              <w:rPr>
                                <w:rFonts w:cs="Times New Roman"/>
                                <w:bCs/>
                                <w:color w:val="000000"/>
                                <w:szCs w:val="24"/>
                              </w:rPr>
                              <w:t xml:space="preserve">pencegahan dan penanganan stunting pada </w:t>
                            </w:r>
                            <w:r w:rsidR="0023599E">
                              <w:rPr>
                                <w:rFonts w:cs="Times New Roman"/>
                                <w:bCs/>
                                <w:color w:val="000000"/>
                                <w:szCs w:val="24"/>
                              </w:rPr>
                              <w:t>anak.</w:t>
                            </w:r>
                          </w:p>
                          <w:p w14:paraId="21729262" w14:textId="77777777" w:rsidR="00CA6373" w:rsidRDefault="00CA6373" w:rsidP="00CA63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56161F" id="Rectangle 7" o:spid="_x0000_s1027" style="position:absolute;left:0;text-align:left;margin-left:226.35pt;margin-top:8.8pt;width:231.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">
                <v:textbox>
                  <w:txbxContent>
                    <w:p w14:paraId="506D02E7" w14:textId="77777777" w:rsidR="00CA6373" w:rsidRPr="008E6047" w:rsidRDefault="00CA6373" w:rsidP="00CA6373">
                      <w:pPr>
                        <w:jc w:val="center"/>
                        <w:rPr>
                          <w:b/>
                          <w:sz w:val="22"/>
                          <w:szCs w:val="22"/>
                          <w:lang w:val="id-ID"/>
                        </w:rPr>
                      </w:pPr>
                      <w:r w:rsidRPr="008E6047">
                        <w:rPr>
                          <w:b/>
                          <w:sz w:val="22"/>
                          <w:szCs w:val="22"/>
                          <w:lang w:val="id-ID"/>
                        </w:rPr>
                        <w:t>Pemecahan Masalah</w:t>
                      </w:r>
                    </w:p>
                    <w:p w14:paraId="01153043" w14:textId="6314DFF8" w:rsidR="00CA6373" w:rsidRPr="00C855B8" w:rsidRDefault="00CA6373"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rsidRPr="00C855B8">
                        <w:rPr>
                          <w:rFonts w:cs="Times New Roman"/>
                          <w:color w:val="000000"/>
                          <w:szCs w:val="24"/>
                          <w:lang w:val="id-ID"/>
                        </w:rPr>
                        <w:t xml:space="preserve">Memberikan pengetahuan tentang </w:t>
                      </w:r>
                      <w:r>
                        <w:rPr>
                          <w:rFonts w:cs="Times New Roman"/>
                          <w:color w:val="000000"/>
                          <w:szCs w:val="24"/>
                        </w:rPr>
                        <w:t>stunting</w:t>
                      </w:r>
                      <w:r w:rsidR="0023599E">
                        <w:rPr>
                          <w:rFonts w:cs="Times New Roman"/>
                          <w:color w:val="000000"/>
                          <w:szCs w:val="24"/>
                        </w:rPr>
                        <w:t>,</w:t>
                      </w:r>
                      <w:r w:rsidR="0023599E">
                        <w:t xml:space="preserve"> pendidikan kesehatan gizi berbasis bukti (evidence-based nutrition education).</w:t>
                      </w:r>
                    </w:p>
                    <w:p w14:paraId="24E933BD" w14:textId="063810D5" w:rsidR="00CA6373" w:rsidRPr="00C855B8" w:rsidRDefault="00CA6373" w:rsidP="00CA6373">
                      <w:pPr>
                        <w:pStyle w:val="ListParagraph"/>
                        <w:numPr>
                          <w:ilvl w:val="0"/>
                          <w:numId w:val="2"/>
                        </w:numPr>
                        <w:autoSpaceDE w:val="0"/>
                        <w:autoSpaceDN w:val="0"/>
                        <w:adjustRightInd w:val="0"/>
                        <w:spacing w:after="0" w:line="360" w:lineRule="auto"/>
                        <w:jc w:val="both"/>
                        <w:rPr>
                          <w:rFonts w:cs="Times New Roman"/>
                          <w:color w:val="000000"/>
                          <w:szCs w:val="24"/>
                          <w:lang w:val="id-ID"/>
                        </w:rPr>
                      </w:pPr>
                      <w:r w:rsidRPr="00C855B8">
                        <w:rPr>
                          <w:rFonts w:cs="Times New Roman"/>
                          <w:color w:val="000000"/>
                          <w:szCs w:val="24"/>
                          <w:lang w:val="id-ID"/>
                        </w:rPr>
                        <w:t xml:space="preserve">Memberikan pelatihan tentang </w:t>
                      </w:r>
                      <w:r>
                        <w:rPr>
                          <w:rFonts w:cs="Times New Roman"/>
                          <w:bCs/>
                          <w:color w:val="000000"/>
                          <w:szCs w:val="24"/>
                        </w:rPr>
                        <w:t xml:space="preserve">pencegahan dan penanganan stunting pada </w:t>
                      </w:r>
                      <w:r w:rsidR="0023599E">
                        <w:rPr>
                          <w:rFonts w:cs="Times New Roman"/>
                          <w:bCs/>
                          <w:color w:val="000000"/>
                          <w:szCs w:val="24"/>
                        </w:rPr>
                        <w:t>anak.</w:t>
                      </w:r>
                    </w:p>
                    <w:p w14:paraId="21729262" w14:textId="77777777" w:rsidR="00CA6373" w:rsidRDefault="00CA6373" w:rsidP="00CA6373"/>
                  </w:txbxContent>
                </v:textbox>
              </v:rect>
            </w:pict>
          </mc:Fallback>
        </mc:AlternateContent>
      </w:r>
    </w:p>
    <w:p w14:paraId="408BD8F1"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500E6BDE"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544D0714"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2A156588"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11E4CF07"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r>
        <w:rPr>
          <w:rFonts w:cs="Times New Roman"/>
          <w:b/>
          <w:bCs/>
          <w:noProof/>
          <w:color w:val="000000"/>
          <w:szCs w:val="24"/>
          <w:lang w:eastAsia="en-US"/>
        </w:rPr>
        <mc:AlternateContent>
          <mc:Choice Requires="wps">
            <w:drawing>
              <wp:anchor distT="0" distB="0" distL="114300" distR="114300" simplePos="0" relativeHeight="251663360" behindDoc="0" locked="0" layoutInCell="1" allowOverlap="1" wp14:anchorId="007DC93E" wp14:editId="749DFE20">
                <wp:simplePos x="0" y="0"/>
                <wp:positionH relativeFrom="column">
                  <wp:posOffset>2541270</wp:posOffset>
                </wp:positionH>
                <wp:positionV relativeFrom="paragraph">
                  <wp:posOffset>169545</wp:posOffset>
                </wp:positionV>
                <wp:extent cx="285750" cy="542925"/>
                <wp:effectExtent l="9525" t="49530" r="19050" b="4572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5429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C910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200.1pt;margin-top:13.35pt;width:2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"/>
            </w:pict>
          </mc:Fallback>
        </mc:AlternateContent>
      </w:r>
    </w:p>
    <w:p w14:paraId="11E6F100"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63B83BFA"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2DE1E1C1"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4D9E6D39" w14:textId="77777777" w:rsidR="00CA6373" w:rsidRPr="009B0083" w:rsidRDefault="00CA6373" w:rsidP="00CA6373">
      <w:pPr>
        <w:autoSpaceDE w:val="0"/>
        <w:autoSpaceDN w:val="0"/>
        <w:adjustRightInd w:val="0"/>
        <w:spacing w:after="0" w:line="240" w:lineRule="auto"/>
        <w:jc w:val="center"/>
        <w:rPr>
          <w:rFonts w:cs="Times New Roman"/>
          <w:szCs w:val="24"/>
          <w:lang w:val="id-ID"/>
        </w:rPr>
      </w:pPr>
    </w:p>
    <w:p w14:paraId="51D101D1"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5A3F8E29"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533D8F90" w14:textId="6B738B91"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7BB96AE4" w14:textId="4ABE2B91" w:rsidR="00CA6373" w:rsidRDefault="007A2D2B" w:rsidP="00CA6373">
      <w:pPr>
        <w:autoSpaceDE w:val="0"/>
        <w:autoSpaceDN w:val="0"/>
        <w:adjustRightInd w:val="0"/>
        <w:spacing w:after="0" w:line="240" w:lineRule="auto"/>
        <w:jc w:val="center"/>
        <w:rPr>
          <w:rFonts w:cs="Times New Roman"/>
          <w:b/>
          <w:bCs/>
          <w:color w:val="000000"/>
          <w:szCs w:val="24"/>
          <w:lang w:val="id-ID"/>
        </w:rPr>
      </w:pPr>
      <w:r>
        <w:rPr>
          <w:rFonts w:cs="Times New Roman"/>
          <w:b/>
          <w:bCs/>
          <w:noProof/>
          <w:color w:val="000000"/>
          <w:szCs w:val="24"/>
          <w:lang w:eastAsia="en-US"/>
        </w:rPr>
        <mc:AlternateContent>
          <mc:Choice Requires="wps">
            <w:drawing>
              <wp:anchor distT="0" distB="0" distL="114300" distR="114300" simplePos="0" relativeHeight="251664384" behindDoc="0" locked="0" layoutInCell="1" allowOverlap="1" wp14:anchorId="6C2B1114" wp14:editId="4E42B5FB">
                <wp:simplePos x="0" y="0"/>
                <wp:positionH relativeFrom="column">
                  <wp:posOffset>3884295</wp:posOffset>
                </wp:positionH>
                <wp:positionV relativeFrom="paragraph">
                  <wp:posOffset>111125</wp:posOffset>
                </wp:positionV>
                <wp:extent cx="466725" cy="381000"/>
                <wp:effectExtent l="38100" t="0" r="66675" b="3810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09C12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305.85pt;margin-top:8.75pt;width:36.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">
                <v:textbox style="layout-flow:vertical-ideographic"/>
              </v:shape>
            </w:pict>
          </mc:Fallback>
        </mc:AlternateContent>
      </w:r>
    </w:p>
    <w:p w14:paraId="13469608" w14:textId="4939E4A9"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15F66549" w14:textId="4BD58AE1"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289853B9" w14:textId="298EC858" w:rsidR="00CA6373" w:rsidRDefault="007A2D2B" w:rsidP="00CA6373">
      <w:pPr>
        <w:autoSpaceDE w:val="0"/>
        <w:autoSpaceDN w:val="0"/>
        <w:adjustRightInd w:val="0"/>
        <w:spacing w:after="0" w:line="240" w:lineRule="auto"/>
        <w:jc w:val="center"/>
        <w:rPr>
          <w:rFonts w:cs="Times New Roman"/>
          <w:b/>
          <w:bCs/>
          <w:color w:val="000000"/>
          <w:szCs w:val="24"/>
          <w:lang w:val="id-ID"/>
        </w:rPr>
      </w:pPr>
      <w:r>
        <w:rPr>
          <w:rFonts w:cs="Times New Roman"/>
          <w:b/>
          <w:bCs/>
          <w:noProof/>
          <w:color w:val="000000"/>
          <w:szCs w:val="24"/>
          <w:lang w:eastAsia="en-US"/>
        </w:rPr>
        <mc:AlternateContent>
          <mc:Choice Requires="wps">
            <w:drawing>
              <wp:anchor distT="0" distB="0" distL="114300" distR="114300" simplePos="0" relativeHeight="251660288" behindDoc="0" locked="0" layoutInCell="1" allowOverlap="1" wp14:anchorId="735CB867" wp14:editId="2F416502">
                <wp:simplePos x="0" y="0"/>
                <wp:positionH relativeFrom="column">
                  <wp:posOffset>2874645</wp:posOffset>
                </wp:positionH>
                <wp:positionV relativeFrom="paragraph">
                  <wp:posOffset>51435</wp:posOffset>
                </wp:positionV>
                <wp:extent cx="2381250" cy="1666875"/>
                <wp:effectExtent l="0" t="0" r="19050"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666875"/>
                        </a:xfrm>
                        <a:prstGeom prst="rect">
                          <a:avLst/>
                        </a:prstGeom>
                        <a:solidFill>
                          <a:srgbClr val="FFFFFF"/>
                        </a:solidFill>
                        <a:ln w="9525">
                          <a:solidFill>
                            <a:srgbClr val="000000"/>
                          </a:solidFill>
                          <a:miter lim="800000"/>
                          <a:headEnd/>
                          <a:tailEnd/>
                        </a:ln>
                      </wps:spPr>
                      <wps:txbx>
                        <w:txbxContent>
                          <w:p w14:paraId="6A93F174" w14:textId="77777777" w:rsidR="00CA6373" w:rsidRPr="008E6047" w:rsidRDefault="00CA6373" w:rsidP="00CA6373">
                            <w:pPr>
                              <w:rPr>
                                <w:b/>
                              </w:rPr>
                            </w:pPr>
                            <w:r w:rsidRPr="008E6047">
                              <w:rPr>
                                <w:b/>
                              </w:rPr>
                              <w:t>Alternatif Pemecahan Masalah</w:t>
                            </w:r>
                          </w:p>
                          <w:p w14:paraId="48A2F20A" w14:textId="77777777" w:rsidR="00CA6373" w:rsidRPr="008E6047" w:rsidRDefault="00CA6373" w:rsidP="00CA6373">
                            <w:pPr>
                              <w:jc w:val="both"/>
                              <w:rPr>
                                <w:lang w:val="id-ID"/>
                              </w:rPr>
                            </w:pPr>
                            <w:r>
                              <w:t>Meningkatkan pengetahuan dan keterampilan keluarga dalam pencegahan dan penanganan stunting pada balita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5CB867" id="Rectangle 5" o:spid="_x0000_s1028" style="position:absolute;left:0;text-align:left;margin-left:226.35pt;margin-top:4.05pt;width:187.5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">
                <v:textbox>
                  <w:txbxContent>
                    <w:p w14:paraId="6A93F174" w14:textId="77777777" w:rsidR="00CA6373" w:rsidRPr="008E6047" w:rsidRDefault="00CA6373" w:rsidP="00CA6373">
                      <w:pPr>
                        <w:rPr>
                          <w:b/>
                        </w:rPr>
                      </w:pPr>
                      <w:r w:rsidRPr="008E6047">
                        <w:rPr>
                          <w:b/>
                        </w:rPr>
                        <w:t>Alternatif Pemecahan Masalah</w:t>
                      </w:r>
                    </w:p>
                    <w:p w14:paraId="48A2F20A" w14:textId="77777777" w:rsidR="00CA6373" w:rsidRPr="008E6047" w:rsidRDefault="00CA6373" w:rsidP="00CA6373">
                      <w:pPr>
                        <w:jc w:val="both"/>
                        <w:rPr>
                          <w:lang w:val="id-ID"/>
                        </w:rPr>
                      </w:pPr>
                      <w:r>
                        <w:t>Meningkatkan pengetahuan dan keterampilan keluarga dalam pencegahan dan penanganan stunting pada balita</w:t>
                      </w:r>
                    </w:p>
                  </w:txbxContent>
                </v:textbox>
              </v:rect>
            </w:pict>
          </mc:Fallback>
        </mc:AlternateContent>
      </w:r>
      <w:r>
        <w:rPr>
          <w:rFonts w:cs="Times New Roman"/>
          <w:b/>
          <w:bCs/>
          <w:noProof/>
          <w:color w:val="000000"/>
          <w:szCs w:val="24"/>
          <w:lang w:eastAsia="en-US"/>
        </w:rPr>
        <mc:AlternateContent>
          <mc:Choice Requires="wps">
            <w:drawing>
              <wp:anchor distT="0" distB="0" distL="114300" distR="114300" simplePos="0" relativeHeight="251661312" behindDoc="0" locked="0" layoutInCell="1" allowOverlap="1" wp14:anchorId="33F87973" wp14:editId="5AF683CF">
                <wp:simplePos x="0" y="0"/>
                <wp:positionH relativeFrom="column">
                  <wp:posOffset>-582930</wp:posOffset>
                </wp:positionH>
                <wp:positionV relativeFrom="paragraph">
                  <wp:posOffset>165100</wp:posOffset>
                </wp:positionV>
                <wp:extent cx="3028950" cy="1983105"/>
                <wp:effectExtent l="0" t="0" r="19050" b="1714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983105"/>
                        </a:xfrm>
                        <a:prstGeom prst="rect">
                          <a:avLst/>
                        </a:prstGeom>
                        <a:solidFill>
                          <a:srgbClr val="FFFFFF"/>
                        </a:solidFill>
                        <a:ln w="9525">
                          <a:solidFill>
                            <a:srgbClr val="000000"/>
                          </a:solidFill>
                          <a:miter lim="800000"/>
                          <a:headEnd/>
                          <a:tailEnd/>
                        </a:ln>
                      </wps:spPr>
                      <wps:txbx>
                        <w:txbxContent>
                          <w:p w14:paraId="500F64D9" w14:textId="77777777" w:rsidR="00CA6373" w:rsidRDefault="00CA6373" w:rsidP="00CA6373">
                            <w:pPr>
                              <w:jc w:val="center"/>
                              <w:rPr>
                                <w:b/>
                                <w:lang w:val="id-ID"/>
                              </w:rPr>
                            </w:pPr>
                            <w:r w:rsidRPr="008E6047">
                              <w:rPr>
                                <w:b/>
                                <w:lang w:val="id-ID"/>
                              </w:rPr>
                              <w:t>Metode Kegiatan</w:t>
                            </w:r>
                          </w:p>
                          <w:p w14:paraId="508A8AFA" w14:textId="7114D69F" w:rsidR="00AD25C0" w:rsidRPr="00AD25C0" w:rsidRDefault="00AD25C0" w:rsidP="00CA6373">
                            <w:pPr>
                              <w:pStyle w:val="ListParagraph"/>
                              <w:numPr>
                                <w:ilvl w:val="0"/>
                                <w:numId w:val="25"/>
                              </w:numPr>
                              <w:jc w:val="both"/>
                              <w:rPr>
                                <w:lang w:val="id-ID"/>
                              </w:rPr>
                            </w:pPr>
                            <w:r>
                              <w:t>Penyuluhan dan Edukasi Kesehatan Gizi.</w:t>
                            </w:r>
                          </w:p>
                          <w:p w14:paraId="477A85FA" w14:textId="0628060A" w:rsidR="00AD25C0" w:rsidRPr="00AD25C0" w:rsidRDefault="00AD25C0" w:rsidP="00CA6373">
                            <w:pPr>
                              <w:pStyle w:val="ListParagraph"/>
                              <w:numPr>
                                <w:ilvl w:val="0"/>
                                <w:numId w:val="25"/>
                              </w:numPr>
                              <w:jc w:val="both"/>
                              <w:rPr>
                                <w:lang w:val="id-ID"/>
                              </w:rPr>
                            </w:pPr>
                            <w:r>
                              <w:t>Demonstrasi pembuatan MP-ASI sehat dan murah berbasis bahan lokal.</w:t>
                            </w:r>
                          </w:p>
                          <w:p w14:paraId="487C5C03" w14:textId="47F1D9EE" w:rsidR="00AD25C0" w:rsidRPr="00AD25C0" w:rsidRDefault="00AD25C0" w:rsidP="00CA6373">
                            <w:pPr>
                              <w:pStyle w:val="ListParagraph"/>
                              <w:numPr>
                                <w:ilvl w:val="0"/>
                                <w:numId w:val="25"/>
                              </w:numPr>
                              <w:jc w:val="both"/>
                              <w:rPr>
                                <w:lang w:val="id-ID"/>
                              </w:rPr>
                            </w:pPr>
                            <w:r>
                              <w:t>Memberikan ruang interaktif untuk bertanya dan berbagi pengalaman antar peserta.</w:t>
                            </w:r>
                          </w:p>
                          <w:p w14:paraId="6334E42D" w14:textId="77777777" w:rsidR="00CA6373" w:rsidRPr="008E6047" w:rsidRDefault="00CA6373" w:rsidP="00CA6373">
                            <w:pPr>
                              <w:pStyle w:val="ListParagraph"/>
                              <w:jc w:val="both"/>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F87973" id="Rectangle 6" o:spid="_x0000_s1029" style="position:absolute;left:0;text-align:left;margin-left:-45.9pt;margin-top:13pt;width:238.5pt;height:1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UjKgIAAE8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">
                <v:textbox>
                  <w:txbxContent>
                    <w:p w14:paraId="500F64D9" w14:textId="77777777" w:rsidR="00CA6373" w:rsidRDefault="00CA6373" w:rsidP="00CA6373">
                      <w:pPr>
                        <w:jc w:val="center"/>
                        <w:rPr>
                          <w:b/>
                          <w:lang w:val="id-ID"/>
                        </w:rPr>
                      </w:pPr>
                      <w:r w:rsidRPr="008E6047">
                        <w:rPr>
                          <w:b/>
                          <w:lang w:val="id-ID"/>
                        </w:rPr>
                        <w:t>Metode Kegiatan</w:t>
                      </w:r>
                    </w:p>
                    <w:p w14:paraId="508A8AFA" w14:textId="7114D69F" w:rsidR="00AD25C0" w:rsidRPr="00AD25C0" w:rsidRDefault="00AD25C0" w:rsidP="00CA6373">
                      <w:pPr>
                        <w:pStyle w:val="ListParagraph"/>
                        <w:numPr>
                          <w:ilvl w:val="0"/>
                          <w:numId w:val="25"/>
                        </w:numPr>
                        <w:jc w:val="both"/>
                        <w:rPr>
                          <w:lang w:val="id-ID"/>
                        </w:rPr>
                      </w:pPr>
                      <w:r>
                        <w:t>Penyuluhan dan Edukasi Kesehatan Gizi</w:t>
                      </w:r>
                      <w:r>
                        <w:t>.</w:t>
                      </w:r>
                    </w:p>
                    <w:p w14:paraId="477A85FA" w14:textId="0628060A" w:rsidR="00AD25C0" w:rsidRPr="00AD25C0" w:rsidRDefault="00AD25C0" w:rsidP="00CA6373">
                      <w:pPr>
                        <w:pStyle w:val="ListParagraph"/>
                        <w:numPr>
                          <w:ilvl w:val="0"/>
                          <w:numId w:val="25"/>
                        </w:numPr>
                        <w:jc w:val="both"/>
                        <w:rPr>
                          <w:lang w:val="id-ID"/>
                        </w:rPr>
                      </w:pPr>
                      <w:r>
                        <w:t>Demonstrasi pembuatan MP-ASI sehat dan murah berbasis bahan lokal.</w:t>
                      </w:r>
                    </w:p>
                    <w:p w14:paraId="487C5C03" w14:textId="47F1D9EE" w:rsidR="00AD25C0" w:rsidRPr="00AD25C0" w:rsidRDefault="00AD25C0" w:rsidP="00CA6373">
                      <w:pPr>
                        <w:pStyle w:val="ListParagraph"/>
                        <w:numPr>
                          <w:ilvl w:val="0"/>
                          <w:numId w:val="25"/>
                        </w:numPr>
                        <w:jc w:val="both"/>
                        <w:rPr>
                          <w:lang w:val="id-ID"/>
                        </w:rPr>
                      </w:pPr>
                      <w:r>
                        <w:t>Memberikan ruang interaktif untuk bertanya dan berbagi pengalaman antar peserta.</w:t>
                      </w:r>
                    </w:p>
                    <w:p w14:paraId="6334E42D" w14:textId="77777777" w:rsidR="00CA6373" w:rsidRPr="008E6047" w:rsidRDefault="00CA6373" w:rsidP="00CA6373">
                      <w:pPr>
                        <w:pStyle w:val="ListParagraph"/>
                        <w:jc w:val="both"/>
                        <w:rPr>
                          <w:lang w:val="id-ID"/>
                        </w:rPr>
                      </w:pPr>
                    </w:p>
                  </w:txbxContent>
                </v:textbox>
              </v:rect>
            </w:pict>
          </mc:Fallback>
        </mc:AlternateContent>
      </w:r>
    </w:p>
    <w:p w14:paraId="76D0AE81" w14:textId="0DB9BCDB"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3EC383F3" w14:textId="1691A4FD"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6DA9C922" w14:textId="6C734A56" w:rsidR="00CA6373" w:rsidRDefault="007A2D2B" w:rsidP="00CA6373">
      <w:pPr>
        <w:autoSpaceDE w:val="0"/>
        <w:autoSpaceDN w:val="0"/>
        <w:adjustRightInd w:val="0"/>
        <w:spacing w:after="0" w:line="240" w:lineRule="auto"/>
        <w:jc w:val="center"/>
        <w:rPr>
          <w:rFonts w:cs="Times New Roman"/>
          <w:b/>
          <w:bCs/>
          <w:color w:val="000000"/>
          <w:szCs w:val="24"/>
          <w:lang w:val="id-ID"/>
        </w:rPr>
      </w:pPr>
      <w:r>
        <w:rPr>
          <w:rFonts w:cs="Times New Roman"/>
          <w:b/>
          <w:bCs/>
          <w:noProof/>
          <w:color w:val="000000"/>
          <w:szCs w:val="24"/>
          <w:lang w:eastAsia="en-US"/>
        </w:rPr>
        <mc:AlternateContent>
          <mc:Choice Requires="wps">
            <w:drawing>
              <wp:anchor distT="0" distB="0" distL="114300" distR="114300" simplePos="0" relativeHeight="251665408" behindDoc="0" locked="0" layoutInCell="1" allowOverlap="1" wp14:anchorId="7B63DE45" wp14:editId="423C3A42">
                <wp:simplePos x="0" y="0"/>
                <wp:positionH relativeFrom="column">
                  <wp:posOffset>2541270</wp:posOffset>
                </wp:positionH>
                <wp:positionV relativeFrom="paragraph">
                  <wp:posOffset>116840</wp:posOffset>
                </wp:positionV>
                <wp:extent cx="285750" cy="514350"/>
                <wp:effectExtent l="19050" t="38100" r="19050" b="571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51435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94D31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0" o:spid="_x0000_s1026" type="#_x0000_t66" style="position:absolute;margin-left:200.1pt;margin-top:9.2pt;width:22.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"/>
            </w:pict>
          </mc:Fallback>
        </mc:AlternateContent>
      </w:r>
    </w:p>
    <w:p w14:paraId="2595FE9C" w14:textId="5A54904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7B01CA12" w14:textId="77777777" w:rsidR="00CA6373" w:rsidRDefault="00CA6373" w:rsidP="00AD25C0">
      <w:pPr>
        <w:autoSpaceDE w:val="0"/>
        <w:autoSpaceDN w:val="0"/>
        <w:adjustRightInd w:val="0"/>
        <w:spacing w:after="0" w:line="240" w:lineRule="auto"/>
        <w:rPr>
          <w:rFonts w:cs="Times New Roman"/>
          <w:b/>
          <w:bCs/>
          <w:color w:val="000000"/>
          <w:szCs w:val="24"/>
          <w:lang w:val="id-ID"/>
        </w:rPr>
      </w:pPr>
    </w:p>
    <w:p w14:paraId="0EB1FE44" w14:textId="77777777" w:rsidR="00CA6373" w:rsidRDefault="00CA6373" w:rsidP="00CA6373">
      <w:pPr>
        <w:autoSpaceDE w:val="0"/>
        <w:autoSpaceDN w:val="0"/>
        <w:adjustRightInd w:val="0"/>
        <w:spacing w:after="0" w:line="240" w:lineRule="auto"/>
        <w:jc w:val="center"/>
        <w:rPr>
          <w:rFonts w:cs="Times New Roman"/>
          <w:b/>
          <w:bCs/>
          <w:color w:val="000000"/>
          <w:szCs w:val="24"/>
          <w:lang w:val="id-ID"/>
        </w:rPr>
      </w:pPr>
    </w:p>
    <w:p w14:paraId="4E37E4BA" w14:textId="6AD10EE7" w:rsidR="00CA6373" w:rsidRDefault="00CA6373" w:rsidP="00CA6373">
      <w:pPr>
        <w:autoSpaceDE w:val="0"/>
        <w:autoSpaceDN w:val="0"/>
        <w:adjustRightInd w:val="0"/>
        <w:spacing w:after="0" w:line="240" w:lineRule="auto"/>
        <w:rPr>
          <w:rFonts w:cs="Times New Roman"/>
          <w:b/>
          <w:bCs/>
          <w:szCs w:val="24"/>
          <w:lang w:val="id-ID"/>
        </w:rPr>
      </w:pPr>
      <w:r>
        <w:rPr>
          <w:rFonts w:cs="Times New Roman"/>
          <w:b/>
          <w:bCs/>
          <w:szCs w:val="24"/>
          <w:lang w:val="id-ID"/>
        </w:rPr>
        <w:t>2.2 Realisasi Pemecahan Masal</w:t>
      </w:r>
    </w:p>
    <w:p w14:paraId="514E805F" w14:textId="77777777" w:rsidR="00CA6373" w:rsidRPr="00B33761" w:rsidRDefault="00CA6373" w:rsidP="00CA6373">
      <w:pPr>
        <w:autoSpaceDE w:val="0"/>
        <w:autoSpaceDN w:val="0"/>
        <w:adjustRightInd w:val="0"/>
        <w:spacing w:after="0" w:line="360" w:lineRule="auto"/>
        <w:rPr>
          <w:rFonts w:cs="Times New Roman"/>
          <w:b/>
          <w:bCs/>
          <w:szCs w:val="24"/>
        </w:rPr>
      </w:pPr>
      <w:r>
        <w:rPr>
          <w:rFonts w:cs="Times New Roman"/>
          <w:b/>
          <w:bCs/>
          <w:szCs w:val="24"/>
          <w:lang w:val="id-ID"/>
        </w:rPr>
        <w:lastRenderedPageBreak/>
        <w:t xml:space="preserve">2.2.1 </w:t>
      </w:r>
      <w:r>
        <w:rPr>
          <w:rFonts w:cs="Times New Roman"/>
          <w:b/>
          <w:bCs/>
          <w:szCs w:val="24"/>
        </w:rPr>
        <w:t>Penyuluhan tentang Stunting</w:t>
      </w:r>
    </w:p>
    <w:p w14:paraId="4B9F9D52" w14:textId="233F9BFC" w:rsidR="00CA6373" w:rsidRDefault="00CA6373" w:rsidP="00CA6373">
      <w:pPr>
        <w:autoSpaceDE w:val="0"/>
        <w:autoSpaceDN w:val="0"/>
        <w:adjustRightInd w:val="0"/>
        <w:spacing w:after="0" w:line="360" w:lineRule="auto"/>
        <w:ind w:left="450"/>
        <w:jc w:val="both"/>
        <w:rPr>
          <w:rFonts w:cs="Times New Roman"/>
          <w:bCs/>
          <w:szCs w:val="24"/>
        </w:rPr>
      </w:pPr>
      <w:r>
        <w:rPr>
          <w:rFonts w:cs="Times New Roman"/>
          <w:bCs/>
          <w:szCs w:val="24"/>
          <w:lang w:val="id-ID"/>
        </w:rPr>
        <w:t xml:space="preserve">Kegiatan </w:t>
      </w:r>
      <w:r>
        <w:rPr>
          <w:rFonts w:cs="Times New Roman"/>
          <w:bCs/>
          <w:szCs w:val="24"/>
        </w:rPr>
        <w:t>penyuluhan dilakukan untuk meningkatkan kognitif peserta dari yang tadinya tidak mengetahui men</w:t>
      </w:r>
      <w:r w:rsidR="008B1832">
        <w:rPr>
          <w:rFonts w:cs="Times New Roman"/>
          <w:bCs/>
          <w:szCs w:val="24"/>
        </w:rPr>
        <w:t>jadi mengetahui dan dari tidak mau menjadi mau</w:t>
      </w:r>
      <w:r>
        <w:rPr>
          <w:rFonts w:cs="Times New Roman"/>
          <w:bCs/>
          <w:szCs w:val="24"/>
        </w:rPr>
        <w:t>. Materi yang disampaikan terkait konsep umum Stunting</w:t>
      </w:r>
    </w:p>
    <w:p w14:paraId="45632057" w14:textId="77777777" w:rsidR="00CA6373" w:rsidRDefault="00CA6373" w:rsidP="00CA6373">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Pengertian Stunting</w:t>
      </w:r>
    </w:p>
    <w:p w14:paraId="06DC8360" w14:textId="77777777" w:rsidR="00CA6373" w:rsidRDefault="00CA6373" w:rsidP="00CA6373">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Tanda dan gejala stunting</w:t>
      </w:r>
    </w:p>
    <w:p w14:paraId="54A89E37" w14:textId="77777777" w:rsidR="00CA6373" w:rsidRDefault="00CA6373" w:rsidP="00CA6373">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Dampak dan komplikasi stunting</w:t>
      </w:r>
    </w:p>
    <w:p w14:paraId="63CA817D" w14:textId="77777777" w:rsidR="00CA6373" w:rsidRDefault="00CA6373" w:rsidP="00CA6373">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Pencegahan Stunting</w:t>
      </w:r>
    </w:p>
    <w:p w14:paraId="6AD68C9F" w14:textId="1D66BBFF" w:rsidR="00CA6373" w:rsidRDefault="00CA6373" w:rsidP="00CA6373">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Penanganan Stunting</w:t>
      </w:r>
    </w:p>
    <w:p w14:paraId="717AF148" w14:textId="148CAB74" w:rsidR="0091319D" w:rsidRDefault="0091319D" w:rsidP="0091319D">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 xml:space="preserve">Usia rentang </w:t>
      </w:r>
    </w:p>
    <w:p w14:paraId="739A4672" w14:textId="7200C492" w:rsidR="0091319D" w:rsidRPr="0091319D" w:rsidRDefault="0091319D" w:rsidP="0091319D">
      <w:pPr>
        <w:pStyle w:val="ListParagraph"/>
        <w:numPr>
          <w:ilvl w:val="0"/>
          <w:numId w:val="24"/>
        </w:numPr>
        <w:autoSpaceDE w:val="0"/>
        <w:autoSpaceDN w:val="0"/>
        <w:adjustRightInd w:val="0"/>
        <w:spacing w:after="0" w:line="360" w:lineRule="auto"/>
        <w:jc w:val="both"/>
        <w:rPr>
          <w:rFonts w:cs="Times New Roman"/>
          <w:bCs/>
          <w:szCs w:val="24"/>
        </w:rPr>
      </w:pPr>
      <w:r>
        <w:rPr>
          <w:rFonts w:cs="Times New Roman"/>
          <w:bCs/>
          <w:szCs w:val="24"/>
        </w:rPr>
        <w:t>Hubungan stunting dengan penyakit degeneratif</w:t>
      </w:r>
    </w:p>
    <w:p w14:paraId="43DDA566" w14:textId="2268502F" w:rsidR="00CA6373" w:rsidRPr="00D00477" w:rsidRDefault="00CA6373" w:rsidP="00CA6373">
      <w:pPr>
        <w:autoSpaceDE w:val="0"/>
        <w:autoSpaceDN w:val="0"/>
        <w:adjustRightInd w:val="0"/>
        <w:spacing w:after="0" w:line="240" w:lineRule="auto"/>
        <w:rPr>
          <w:rFonts w:cs="Times New Roman"/>
          <w:b/>
          <w:bCs/>
          <w:szCs w:val="24"/>
        </w:rPr>
      </w:pPr>
      <w:r>
        <w:rPr>
          <w:rFonts w:cs="Times New Roman"/>
          <w:b/>
          <w:bCs/>
          <w:szCs w:val="24"/>
          <w:lang w:val="id-ID"/>
        </w:rPr>
        <w:t>2.2.</w:t>
      </w:r>
      <w:r w:rsidRPr="00D00477">
        <w:rPr>
          <w:rFonts w:cs="Times New Roman"/>
          <w:b/>
          <w:bCs/>
          <w:szCs w:val="24"/>
          <w:lang w:val="id-ID"/>
        </w:rPr>
        <w:t xml:space="preserve">2 </w:t>
      </w:r>
      <w:r w:rsidRPr="00D00477">
        <w:rPr>
          <w:b/>
          <w:bCs/>
        </w:rPr>
        <w:t xml:space="preserve">Pelatihan </w:t>
      </w:r>
      <w:r w:rsidR="00AA4E10">
        <w:rPr>
          <w:b/>
          <w:bCs/>
        </w:rPr>
        <w:t>PHBS (perilaku Hidup Bersih dan Sehat</w:t>
      </w:r>
      <w:r w:rsidR="002247C9">
        <w:rPr>
          <w:b/>
          <w:bCs/>
        </w:rPr>
        <w:t>)</w:t>
      </w:r>
    </w:p>
    <w:p w14:paraId="291F1ACA" w14:textId="77777777" w:rsidR="00CA6373" w:rsidRDefault="00CA6373" w:rsidP="00CA6373">
      <w:pPr>
        <w:autoSpaceDE w:val="0"/>
        <w:autoSpaceDN w:val="0"/>
        <w:adjustRightInd w:val="0"/>
        <w:spacing w:after="0" w:line="240" w:lineRule="auto"/>
        <w:rPr>
          <w:rFonts w:cs="Times New Roman"/>
          <w:b/>
          <w:bCs/>
          <w:szCs w:val="24"/>
          <w:lang w:val="id-ID"/>
        </w:rPr>
      </w:pPr>
    </w:p>
    <w:p w14:paraId="03144A9F" w14:textId="2CF531E4" w:rsidR="00CA6373" w:rsidRPr="002247C9" w:rsidRDefault="002247C9" w:rsidP="002247C9">
      <w:pPr>
        <w:pStyle w:val="ListParagraph"/>
        <w:numPr>
          <w:ilvl w:val="0"/>
          <w:numId w:val="28"/>
        </w:numPr>
        <w:autoSpaceDE w:val="0"/>
        <w:autoSpaceDN w:val="0"/>
        <w:adjustRightInd w:val="0"/>
        <w:spacing w:after="0" w:line="360" w:lineRule="auto"/>
        <w:ind w:left="851"/>
        <w:rPr>
          <w:rFonts w:cs="Times New Roman"/>
          <w:szCs w:val="24"/>
          <w:lang w:val="id-ID"/>
        </w:rPr>
      </w:pPr>
      <w:r>
        <w:rPr>
          <w:rFonts w:cs="Times New Roman"/>
          <w:szCs w:val="24"/>
        </w:rPr>
        <w:t>Hubungan PHBS dengan pencegahan infeksi penyebab stunting.</w:t>
      </w:r>
    </w:p>
    <w:p w14:paraId="7123AE67" w14:textId="3BB33389" w:rsidR="00CA6373" w:rsidRPr="00083B71" w:rsidRDefault="002247C9" w:rsidP="00083B71">
      <w:pPr>
        <w:pStyle w:val="ListParagraph"/>
        <w:numPr>
          <w:ilvl w:val="0"/>
          <w:numId w:val="28"/>
        </w:numPr>
        <w:autoSpaceDE w:val="0"/>
        <w:autoSpaceDN w:val="0"/>
        <w:adjustRightInd w:val="0"/>
        <w:spacing w:after="0" w:line="360" w:lineRule="auto"/>
        <w:ind w:left="851"/>
        <w:rPr>
          <w:rFonts w:cs="Times New Roman"/>
          <w:szCs w:val="24"/>
          <w:lang w:val="id-ID"/>
        </w:rPr>
      </w:pPr>
      <w:r>
        <w:rPr>
          <w:rFonts w:cs="Times New Roman"/>
          <w:szCs w:val="24"/>
        </w:rPr>
        <w:t>Praktek mencuci tangan</w:t>
      </w:r>
      <w:r w:rsidR="00083B71">
        <w:rPr>
          <w:rFonts w:cs="Times New Roman"/>
          <w:szCs w:val="24"/>
        </w:rPr>
        <w:t xml:space="preserve"> yang dilakukan oleh dosen STIKes RS Husada</w:t>
      </w:r>
    </w:p>
    <w:p w14:paraId="64CCCFF5" w14:textId="77777777" w:rsidR="00083B71" w:rsidRPr="00083B71" w:rsidRDefault="00083B71" w:rsidP="00083B71">
      <w:pPr>
        <w:pStyle w:val="ListParagraph"/>
        <w:autoSpaceDE w:val="0"/>
        <w:autoSpaceDN w:val="0"/>
        <w:adjustRightInd w:val="0"/>
        <w:spacing w:after="0" w:line="360" w:lineRule="auto"/>
        <w:ind w:left="851"/>
        <w:rPr>
          <w:rFonts w:cs="Times New Roman"/>
          <w:szCs w:val="24"/>
          <w:lang w:val="id-ID"/>
        </w:rPr>
      </w:pPr>
    </w:p>
    <w:p w14:paraId="00E69032" w14:textId="7DE35CD6" w:rsidR="00CA6373" w:rsidRPr="004700A3" w:rsidRDefault="00CA6373" w:rsidP="00CA6373">
      <w:pPr>
        <w:autoSpaceDE w:val="0"/>
        <w:autoSpaceDN w:val="0"/>
        <w:adjustRightInd w:val="0"/>
        <w:spacing w:after="0" w:line="360" w:lineRule="auto"/>
        <w:ind w:left="450" w:hanging="450"/>
        <w:jc w:val="both"/>
        <w:rPr>
          <w:rFonts w:cs="Times New Roman"/>
          <w:b/>
          <w:szCs w:val="24"/>
        </w:rPr>
      </w:pPr>
      <w:r w:rsidRPr="004700A3">
        <w:rPr>
          <w:rFonts w:cs="Times New Roman" w:hint="eastAsia"/>
          <w:b/>
          <w:szCs w:val="24"/>
          <w:lang w:val="id-ID"/>
        </w:rPr>
        <w:t xml:space="preserve">2.2.4 </w:t>
      </w:r>
      <w:r w:rsidRPr="004700A3">
        <w:rPr>
          <w:b/>
        </w:rPr>
        <w:t xml:space="preserve">Edukasi Strategi Makan Sehat untuk </w:t>
      </w:r>
      <w:r w:rsidR="00AD273A">
        <w:rPr>
          <w:b/>
        </w:rPr>
        <w:t>Anak Usia Dini</w:t>
      </w:r>
    </w:p>
    <w:p w14:paraId="41248B1B" w14:textId="2EBF251E" w:rsidR="00CA6373" w:rsidRPr="00C40B2F" w:rsidRDefault="00CA6373" w:rsidP="00C40B2F">
      <w:pPr>
        <w:pStyle w:val="ListParagraph"/>
        <w:numPr>
          <w:ilvl w:val="0"/>
          <w:numId w:val="29"/>
        </w:numPr>
        <w:autoSpaceDE w:val="0"/>
        <w:autoSpaceDN w:val="0"/>
        <w:adjustRightInd w:val="0"/>
        <w:spacing w:after="0" w:line="360" w:lineRule="auto"/>
        <w:ind w:left="993"/>
        <w:jc w:val="both"/>
        <w:rPr>
          <w:rFonts w:cs="Times New Roman"/>
          <w:szCs w:val="24"/>
        </w:rPr>
      </w:pPr>
      <w:r w:rsidRPr="00C40B2F">
        <w:rPr>
          <w:rFonts w:cs="Times New Roman"/>
          <w:szCs w:val="24"/>
          <w:lang w:val="id-ID"/>
        </w:rPr>
        <w:t xml:space="preserve">Kegiatan ini </w:t>
      </w:r>
      <w:r w:rsidRPr="00C40B2F">
        <w:rPr>
          <w:rFonts w:cs="Times New Roman"/>
          <w:szCs w:val="24"/>
        </w:rPr>
        <w:t xml:space="preserve">merupakan penyuluhan mengenai </w:t>
      </w:r>
      <w:r w:rsidR="00083B71" w:rsidRPr="00C40B2F">
        <w:rPr>
          <w:rFonts w:cs="Times New Roman"/>
          <w:szCs w:val="24"/>
        </w:rPr>
        <w:t>peran ibu, ayah, dan keluarga besar. Membangun kebiasaan makan sehat di rumah. P</w:t>
      </w:r>
      <w:r w:rsidRPr="00C40B2F">
        <w:rPr>
          <w:rFonts w:cs="Times New Roman"/>
          <w:szCs w:val="24"/>
        </w:rPr>
        <w:t xml:space="preserve">enyusunan strategi makanan sehat untuk </w:t>
      </w:r>
      <w:r w:rsidR="00AD273A">
        <w:rPr>
          <w:rFonts w:cs="Times New Roman"/>
          <w:szCs w:val="24"/>
        </w:rPr>
        <w:t>anak usia dini</w:t>
      </w:r>
      <w:r w:rsidRPr="00C40B2F">
        <w:rPr>
          <w:rFonts w:cs="Times New Roman"/>
          <w:szCs w:val="24"/>
        </w:rPr>
        <w:t xml:space="preserve"> terutama balita yang sulit makan melalui modifikasi 3J (Jenis, Jam dan Jumlah Makanan) serta Teknik Pemberian Makan pada Balita</w:t>
      </w:r>
      <w:r w:rsidRPr="00C40B2F">
        <w:rPr>
          <w:rFonts w:cs="Times New Roman"/>
          <w:szCs w:val="24"/>
          <w:lang w:val="id-ID"/>
        </w:rPr>
        <w:t xml:space="preserve">. Materi ini akan diberikan oleh dosen </w:t>
      </w:r>
      <w:r w:rsidRPr="00C40B2F">
        <w:rPr>
          <w:rFonts w:cs="Times New Roman"/>
          <w:szCs w:val="24"/>
        </w:rPr>
        <w:t xml:space="preserve">STIKes </w:t>
      </w:r>
      <w:r w:rsidRPr="00C40B2F">
        <w:rPr>
          <w:rFonts w:cs="Times New Roman"/>
          <w:szCs w:val="24"/>
          <w:lang w:val="id-ID"/>
        </w:rPr>
        <w:t xml:space="preserve"> RS Husada.</w:t>
      </w:r>
    </w:p>
    <w:p w14:paraId="50177183" w14:textId="3393C67E" w:rsidR="00C40B2F" w:rsidRPr="00C40B2F" w:rsidRDefault="00C40B2F" w:rsidP="00C40B2F">
      <w:pPr>
        <w:pStyle w:val="ListParagraph"/>
        <w:numPr>
          <w:ilvl w:val="0"/>
          <w:numId w:val="29"/>
        </w:numPr>
        <w:autoSpaceDE w:val="0"/>
        <w:autoSpaceDN w:val="0"/>
        <w:adjustRightInd w:val="0"/>
        <w:spacing w:after="0" w:line="360" w:lineRule="auto"/>
        <w:ind w:left="993"/>
        <w:jc w:val="both"/>
        <w:rPr>
          <w:rFonts w:cs="Times New Roman"/>
          <w:szCs w:val="24"/>
        </w:rPr>
      </w:pPr>
      <w:r>
        <w:rPr>
          <w:rFonts w:cs="Times New Roman"/>
          <w:szCs w:val="24"/>
        </w:rPr>
        <w:t>Pengukuran antropometri (tinggi badan, berat badan, dan status gizi anak)</w:t>
      </w:r>
    </w:p>
    <w:p w14:paraId="7857881F" w14:textId="77777777" w:rsidR="0074401C" w:rsidRPr="0074401C" w:rsidRDefault="0074401C" w:rsidP="0074401C">
      <w:pPr>
        <w:autoSpaceDE w:val="0"/>
        <w:autoSpaceDN w:val="0"/>
        <w:adjustRightInd w:val="0"/>
        <w:spacing w:after="0" w:line="360" w:lineRule="auto"/>
        <w:ind w:left="450"/>
        <w:jc w:val="both"/>
        <w:rPr>
          <w:rFonts w:cs="Times New Roman"/>
          <w:szCs w:val="24"/>
        </w:rPr>
      </w:pPr>
    </w:p>
    <w:p w14:paraId="31F96F5D" w14:textId="77777777" w:rsidR="00CA6373" w:rsidRDefault="00CA6373" w:rsidP="00CA6373">
      <w:pPr>
        <w:autoSpaceDE w:val="0"/>
        <w:autoSpaceDN w:val="0"/>
        <w:adjustRightInd w:val="0"/>
        <w:spacing w:after="0" w:line="360" w:lineRule="auto"/>
        <w:rPr>
          <w:rFonts w:cs="Times New Roman"/>
          <w:b/>
          <w:bCs/>
          <w:szCs w:val="24"/>
          <w:lang w:val="id-ID"/>
        </w:rPr>
      </w:pPr>
      <w:r>
        <w:rPr>
          <w:rFonts w:cs="Times New Roman"/>
          <w:b/>
          <w:bCs/>
          <w:szCs w:val="24"/>
          <w:lang w:val="id-ID"/>
        </w:rPr>
        <w:t>2.3 Keterkaitan</w:t>
      </w:r>
    </w:p>
    <w:p w14:paraId="21224794" w14:textId="3BCE637D" w:rsidR="00CA6373" w:rsidRDefault="00CA6373" w:rsidP="00C40B2F">
      <w:pPr>
        <w:autoSpaceDE w:val="0"/>
        <w:autoSpaceDN w:val="0"/>
        <w:adjustRightInd w:val="0"/>
        <w:spacing w:after="0" w:line="360" w:lineRule="auto"/>
        <w:ind w:left="360"/>
        <w:jc w:val="both"/>
        <w:rPr>
          <w:rFonts w:cs="Times New Roman"/>
          <w:szCs w:val="24"/>
          <w:lang w:val="id-ID"/>
        </w:rPr>
      </w:pPr>
      <w:r>
        <w:rPr>
          <w:rFonts w:cs="Times New Roman"/>
          <w:szCs w:val="24"/>
          <w:lang w:val="id-ID"/>
        </w:rPr>
        <w:t xml:space="preserve">Kegiatan Pengabdian Kepada Masyarakat ini melibatkan </w:t>
      </w:r>
      <w:r>
        <w:rPr>
          <w:rFonts w:cs="Times New Roman"/>
          <w:szCs w:val="24"/>
        </w:rPr>
        <w:t xml:space="preserve">STIKes </w:t>
      </w:r>
      <w:r>
        <w:rPr>
          <w:rFonts w:cs="Times New Roman"/>
          <w:szCs w:val="24"/>
          <w:lang w:val="id-ID"/>
        </w:rPr>
        <w:t>RS Husada</w:t>
      </w:r>
      <w:r>
        <w:rPr>
          <w:rFonts w:cs="Times New Roman"/>
          <w:szCs w:val="24"/>
        </w:rPr>
        <w:t xml:space="preserve"> dan </w:t>
      </w:r>
      <w:r w:rsidR="00114796">
        <w:rPr>
          <w:rFonts w:cs="Times New Roman"/>
          <w:szCs w:val="24"/>
        </w:rPr>
        <w:t>Gereja GKPS Tangerang</w:t>
      </w:r>
      <w:r>
        <w:rPr>
          <w:rFonts w:cs="Times New Roman"/>
          <w:szCs w:val="24"/>
          <w:lang w:val="id-ID"/>
        </w:rPr>
        <w:t>. Instansi yang terlibat mendapat keuntungan secara bersama-sama (</w:t>
      </w:r>
      <w:r w:rsidRPr="00617902">
        <w:rPr>
          <w:rFonts w:cs="Times New Roman"/>
          <w:i/>
          <w:szCs w:val="24"/>
          <w:lang w:val="id-ID"/>
        </w:rPr>
        <w:t>mutual benefit</w:t>
      </w:r>
      <w:r>
        <w:rPr>
          <w:rFonts w:cs="Times New Roman"/>
          <w:szCs w:val="24"/>
          <w:lang w:val="id-ID"/>
        </w:rPr>
        <w:t>)</w:t>
      </w:r>
    </w:p>
    <w:p w14:paraId="403920E6" w14:textId="77777777" w:rsidR="00CA6373" w:rsidRPr="00786E14" w:rsidRDefault="00CA6373" w:rsidP="00CA6373">
      <w:pPr>
        <w:rPr>
          <w:rFonts w:cs="Times New Roman"/>
          <w:bCs/>
          <w:color w:val="000000"/>
          <w:szCs w:val="24"/>
          <w:lang w:val="id-ID"/>
        </w:rPr>
      </w:pPr>
      <w:r w:rsidRPr="00786E14">
        <w:rPr>
          <w:rFonts w:cs="Times New Roman"/>
          <w:bCs/>
          <w:color w:val="000000"/>
          <w:szCs w:val="24"/>
          <w:lang w:val="id-ID"/>
        </w:rPr>
        <w:br w:type="page"/>
      </w:r>
    </w:p>
    <w:p w14:paraId="6AAFE7CE" w14:textId="77777777" w:rsidR="00CA6373" w:rsidRPr="005632C4" w:rsidRDefault="00CA6373" w:rsidP="00CA6373">
      <w:pPr>
        <w:autoSpaceDE w:val="0"/>
        <w:autoSpaceDN w:val="0"/>
        <w:adjustRightInd w:val="0"/>
        <w:spacing w:after="0" w:line="240" w:lineRule="auto"/>
        <w:rPr>
          <w:rFonts w:cs="Times New Roman"/>
          <w:b/>
          <w:bCs/>
          <w:color w:val="000000"/>
          <w:szCs w:val="24"/>
          <w:lang w:val="id-ID"/>
        </w:rPr>
      </w:pPr>
      <w:r w:rsidRPr="007C31BB">
        <w:rPr>
          <w:rFonts w:cs="Times New Roman"/>
          <w:b/>
          <w:bCs/>
          <w:color w:val="000000"/>
          <w:szCs w:val="24"/>
          <w:lang w:val="id-ID"/>
        </w:rPr>
        <w:lastRenderedPageBreak/>
        <w:t>2.4 Khalayak Sasaran</w:t>
      </w:r>
    </w:p>
    <w:p w14:paraId="795CA8EB" w14:textId="77777777" w:rsidR="00CA6373" w:rsidRPr="005632C4" w:rsidRDefault="00CA6373" w:rsidP="00CA6373">
      <w:pPr>
        <w:autoSpaceDE w:val="0"/>
        <w:autoSpaceDN w:val="0"/>
        <w:adjustRightInd w:val="0"/>
        <w:spacing w:after="0" w:line="240" w:lineRule="auto"/>
        <w:rPr>
          <w:rFonts w:cs="Times New Roman"/>
          <w:bCs/>
          <w:color w:val="000000"/>
          <w:szCs w:val="24"/>
          <w:lang w:val="id-ID"/>
        </w:rPr>
      </w:pPr>
    </w:p>
    <w:p w14:paraId="2ABBBD0E" w14:textId="64E2EC13" w:rsidR="00CA6373" w:rsidRDefault="00CA6373" w:rsidP="00872443">
      <w:pPr>
        <w:autoSpaceDE w:val="0"/>
        <w:autoSpaceDN w:val="0"/>
        <w:adjustRightInd w:val="0"/>
        <w:spacing w:after="0" w:line="360" w:lineRule="auto"/>
        <w:jc w:val="both"/>
        <w:rPr>
          <w:rFonts w:cs="Times New Roman"/>
          <w:bCs/>
          <w:color w:val="000000"/>
          <w:szCs w:val="24"/>
          <w:lang w:val="id-ID"/>
        </w:rPr>
      </w:pPr>
      <w:r w:rsidRPr="007C31BB">
        <w:rPr>
          <w:rFonts w:cs="Times New Roman"/>
          <w:bCs/>
          <w:color w:val="000000"/>
          <w:szCs w:val="24"/>
          <w:lang w:val="id-ID"/>
        </w:rPr>
        <w:t xml:space="preserve">Khalayak yang dijadikan sasaran kegiatan ini adalah </w:t>
      </w:r>
      <w:r>
        <w:rPr>
          <w:rFonts w:cs="Times New Roman"/>
          <w:bCs/>
          <w:color w:val="000000"/>
          <w:szCs w:val="24"/>
          <w:lang w:val="id-ID"/>
        </w:rPr>
        <w:t>keluarga yang berusia antara 21 tahun s</w:t>
      </w:r>
      <w:r>
        <w:rPr>
          <w:rFonts w:cs="Times New Roman"/>
          <w:bCs/>
          <w:color w:val="000000"/>
          <w:szCs w:val="24"/>
        </w:rPr>
        <w:t>ampai dengan</w:t>
      </w:r>
      <w:r w:rsidR="007B5F27">
        <w:rPr>
          <w:rFonts w:cs="Times New Roman"/>
          <w:bCs/>
          <w:color w:val="000000"/>
          <w:szCs w:val="24"/>
          <w:lang w:val="id-ID"/>
        </w:rPr>
        <w:t xml:space="preserve"> </w:t>
      </w:r>
      <w:r w:rsidR="007B5F27">
        <w:rPr>
          <w:rFonts w:cs="Times New Roman"/>
          <w:bCs/>
          <w:color w:val="000000"/>
          <w:szCs w:val="24"/>
        </w:rPr>
        <w:t>40</w:t>
      </w:r>
      <w:r>
        <w:rPr>
          <w:rFonts w:cs="Times New Roman"/>
          <w:bCs/>
          <w:color w:val="000000"/>
          <w:szCs w:val="24"/>
          <w:lang w:val="id-ID"/>
        </w:rPr>
        <w:t xml:space="preserve"> tahun.</w:t>
      </w:r>
      <w:r>
        <w:rPr>
          <w:rFonts w:cs="Times New Roman"/>
          <w:bCs/>
          <w:color w:val="000000"/>
          <w:szCs w:val="24"/>
        </w:rPr>
        <w:t xml:space="preserve"> </w:t>
      </w:r>
      <w:r w:rsidRPr="007C31BB">
        <w:rPr>
          <w:rFonts w:cs="Times New Roman"/>
          <w:bCs/>
          <w:color w:val="000000"/>
          <w:szCs w:val="24"/>
          <w:lang w:val="id-ID"/>
        </w:rPr>
        <w:t>Keterlibatan m</w:t>
      </w:r>
      <w:r>
        <w:rPr>
          <w:rFonts w:cs="Times New Roman"/>
          <w:bCs/>
          <w:color w:val="000000"/>
          <w:szCs w:val="24"/>
          <w:lang w:val="id-ID"/>
        </w:rPr>
        <w:t>asyarakat</w:t>
      </w:r>
      <w:r w:rsidRPr="007C31BB">
        <w:rPr>
          <w:rFonts w:cs="Times New Roman"/>
          <w:bCs/>
          <w:color w:val="000000"/>
          <w:szCs w:val="24"/>
          <w:lang w:val="id-ID"/>
        </w:rPr>
        <w:t xml:space="preserve"> dalam</w:t>
      </w:r>
      <w:r>
        <w:rPr>
          <w:rFonts w:cs="Times New Roman"/>
          <w:bCs/>
          <w:color w:val="000000"/>
          <w:szCs w:val="24"/>
        </w:rPr>
        <w:t xml:space="preserve"> </w:t>
      </w:r>
      <w:r w:rsidRPr="007C31BB">
        <w:rPr>
          <w:rFonts w:cs="Times New Roman"/>
          <w:bCs/>
          <w:color w:val="000000"/>
          <w:szCs w:val="24"/>
          <w:lang w:val="id-ID"/>
        </w:rPr>
        <w:t xml:space="preserve">kegiatan </w:t>
      </w:r>
      <w:r>
        <w:rPr>
          <w:rFonts w:cs="Times New Roman"/>
          <w:bCs/>
          <w:color w:val="000000"/>
          <w:szCs w:val="24"/>
          <w:lang w:val="id-ID"/>
        </w:rPr>
        <w:t xml:space="preserve">pengabdian kepada masyarakat </w:t>
      </w:r>
      <w:r w:rsidRPr="007C31BB">
        <w:rPr>
          <w:rFonts w:cs="Times New Roman"/>
          <w:bCs/>
          <w:color w:val="000000"/>
          <w:szCs w:val="24"/>
          <w:lang w:val="id-ID"/>
        </w:rPr>
        <w:t>ini dapat dilihat pada Tabel 2.1</w:t>
      </w:r>
    </w:p>
    <w:p w14:paraId="7F50843E" w14:textId="77777777" w:rsidR="00CA6373" w:rsidRDefault="00CA6373" w:rsidP="00CA6373">
      <w:pPr>
        <w:autoSpaceDE w:val="0"/>
        <w:autoSpaceDN w:val="0"/>
        <w:adjustRightInd w:val="0"/>
        <w:spacing w:after="0" w:line="240" w:lineRule="auto"/>
        <w:jc w:val="center"/>
        <w:rPr>
          <w:rFonts w:cs="Times New Roman"/>
          <w:bCs/>
          <w:color w:val="000000"/>
          <w:szCs w:val="24"/>
          <w:lang w:val="id-ID"/>
        </w:rPr>
      </w:pPr>
      <w:r w:rsidRPr="005632C4">
        <w:rPr>
          <w:rFonts w:cs="Times New Roman"/>
          <w:bCs/>
          <w:color w:val="000000"/>
          <w:szCs w:val="24"/>
        </w:rPr>
        <w:t>Tabel 2.1 Keterlibatan Khalayak Sasaran</w:t>
      </w:r>
    </w:p>
    <w:p w14:paraId="4EEE4DA3" w14:textId="77777777" w:rsidR="00CA6373" w:rsidRPr="005632C4" w:rsidRDefault="00CA6373" w:rsidP="00CA6373">
      <w:pPr>
        <w:autoSpaceDE w:val="0"/>
        <w:autoSpaceDN w:val="0"/>
        <w:adjustRightInd w:val="0"/>
        <w:spacing w:after="0" w:line="240" w:lineRule="auto"/>
        <w:jc w:val="center"/>
        <w:rPr>
          <w:rFonts w:cs="Times New Roman"/>
          <w:bCs/>
          <w:color w:val="000000"/>
          <w:szCs w:val="24"/>
          <w:lang w:val="id-ID"/>
        </w:rPr>
      </w:pPr>
    </w:p>
    <w:tbl>
      <w:tblPr>
        <w:tblStyle w:val="TableGrid"/>
        <w:tblW w:w="0" w:type="auto"/>
        <w:tblLook w:val="04A0" w:firstRow="1" w:lastRow="0" w:firstColumn="1" w:lastColumn="0" w:noHBand="0" w:noVBand="1"/>
      </w:tblPr>
      <w:tblGrid>
        <w:gridCol w:w="2729"/>
        <w:gridCol w:w="2781"/>
        <w:gridCol w:w="2751"/>
      </w:tblGrid>
      <w:tr w:rsidR="00CA6373" w14:paraId="3DF26563" w14:textId="77777777" w:rsidTr="00490434">
        <w:tc>
          <w:tcPr>
            <w:tcW w:w="2829" w:type="dxa"/>
          </w:tcPr>
          <w:p w14:paraId="27253DA8" w14:textId="77777777" w:rsidR="00CA6373" w:rsidRDefault="00CA6373" w:rsidP="00490434">
            <w:pPr>
              <w:autoSpaceDE w:val="0"/>
              <w:autoSpaceDN w:val="0"/>
              <w:adjustRightInd w:val="0"/>
              <w:jc w:val="center"/>
              <w:rPr>
                <w:rFonts w:cs="Times New Roman"/>
                <w:bCs/>
                <w:color w:val="000000"/>
                <w:szCs w:val="24"/>
                <w:lang w:val="id-ID"/>
              </w:rPr>
            </w:pPr>
            <w:r>
              <w:rPr>
                <w:rFonts w:cs="Times New Roman"/>
                <w:bCs/>
                <w:color w:val="000000"/>
                <w:szCs w:val="24"/>
                <w:lang w:val="id-ID"/>
              </w:rPr>
              <w:t>Khalayak</w:t>
            </w:r>
          </w:p>
        </w:tc>
        <w:tc>
          <w:tcPr>
            <w:tcW w:w="2829" w:type="dxa"/>
          </w:tcPr>
          <w:p w14:paraId="5ABB2EE5" w14:textId="77777777" w:rsidR="00CA6373" w:rsidRDefault="00CA6373" w:rsidP="00490434">
            <w:pPr>
              <w:autoSpaceDE w:val="0"/>
              <w:autoSpaceDN w:val="0"/>
              <w:adjustRightInd w:val="0"/>
              <w:jc w:val="center"/>
              <w:rPr>
                <w:rFonts w:cs="Times New Roman"/>
                <w:bCs/>
                <w:color w:val="000000"/>
                <w:szCs w:val="24"/>
                <w:lang w:val="id-ID"/>
              </w:rPr>
            </w:pPr>
            <w:r>
              <w:rPr>
                <w:rFonts w:cs="Times New Roman"/>
                <w:bCs/>
                <w:color w:val="000000"/>
                <w:szCs w:val="24"/>
                <w:lang w:val="id-ID"/>
              </w:rPr>
              <w:t xml:space="preserve">Kegiatan </w:t>
            </w:r>
          </w:p>
        </w:tc>
        <w:tc>
          <w:tcPr>
            <w:tcW w:w="2829" w:type="dxa"/>
          </w:tcPr>
          <w:p w14:paraId="5A02F15D" w14:textId="77777777" w:rsidR="00CA6373" w:rsidRDefault="00CA6373" w:rsidP="00490434">
            <w:pPr>
              <w:autoSpaceDE w:val="0"/>
              <w:autoSpaceDN w:val="0"/>
              <w:adjustRightInd w:val="0"/>
              <w:jc w:val="center"/>
              <w:rPr>
                <w:rFonts w:cs="Times New Roman"/>
                <w:bCs/>
                <w:color w:val="000000"/>
                <w:szCs w:val="24"/>
                <w:lang w:val="id-ID"/>
              </w:rPr>
            </w:pPr>
            <w:r>
              <w:rPr>
                <w:rFonts w:cs="Times New Roman"/>
                <w:bCs/>
                <w:color w:val="000000"/>
                <w:szCs w:val="24"/>
                <w:lang w:val="id-ID"/>
              </w:rPr>
              <w:t>Sasaran</w:t>
            </w:r>
          </w:p>
        </w:tc>
      </w:tr>
      <w:tr w:rsidR="00CA6373" w14:paraId="1243043F" w14:textId="77777777" w:rsidTr="00490434">
        <w:trPr>
          <w:trHeight w:val="186"/>
        </w:trPr>
        <w:tc>
          <w:tcPr>
            <w:tcW w:w="2829" w:type="dxa"/>
          </w:tcPr>
          <w:p w14:paraId="17285053" w14:textId="6D089614" w:rsidR="00CA6373" w:rsidRPr="00982D82" w:rsidRDefault="00CA6373" w:rsidP="00490434">
            <w:pPr>
              <w:autoSpaceDE w:val="0"/>
              <w:autoSpaceDN w:val="0"/>
              <w:adjustRightInd w:val="0"/>
              <w:jc w:val="both"/>
              <w:rPr>
                <w:rFonts w:cs="Times New Roman"/>
                <w:bCs/>
                <w:color w:val="000000"/>
                <w:szCs w:val="24"/>
              </w:rPr>
            </w:pPr>
            <w:r>
              <w:rPr>
                <w:rFonts w:cs="Times New Roman"/>
                <w:bCs/>
                <w:color w:val="000000"/>
                <w:szCs w:val="24"/>
                <w:lang w:val="id-ID"/>
              </w:rPr>
              <w:t>K</w:t>
            </w:r>
            <w:r w:rsidRPr="005632C4">
              <w:rPr>
                <w:rFonts w:cs="Times New Roman"/>
                <w:bCs/>
                <w:color w:val="000000"/>
                <w:szCs w:val="24"/>
                <w:lang w:val="id-ID"/>
              </w:rPr>
              <w:t xml:space="preserve">eluarga </w:t>
            </w:r>
            <w:r>
              <w:rPr>
                <w:rFonts w:cs="Times New Roman"/>
                <w:bCs/>
                <w:color w:val="000000"/>
                <w:szCs w:val="24"/>
              </w:rPr>
              <w:t xml:space="preserve">yang memiliki Balita di </w:t>
            </w:r>
            <w:r w:rsidR="00AD273A">
              <w:rPr>
                <w:rFonts w:cs="Times New Roman"/>
                <w:szCs w:val="24"/>
              </w:rPr>
              <w:t>GKPS Tangerang</w:t>
            </w:r>
          </w:p>
        </w:tc>
        <w:tc>
          <w:tcPr>
            <w:tcW w:w="2829" w:type="dxa"/>
          </w:tcPr>
          <w:p w14:paraId="009E2CF7" w14:textId="77777777" w:rsidR="00CA6373" w:rsidRPr="008E6047" w:rsidRDefault="00CA6373" w:rsidP="00CA6373">
            <w:pPr>
              <w:pStyle w:val="ListParagraph"/>
              <w:numPr>
                <w:ilvl w:val="0"/>
                <w:numId w:val="25"/>
              </w:numPr>
              <w:spacing w:after="0" w:line="240" w:lineRule="auto"/>
              <w:jc w:val="both"/>
              <w:rPr>
                <w:lang w:val="id-ID"/>
              </w:rPr>
            </w:pPr>
            <w:r>
              <w:t>Penyuluhan tentang stunting</w:t>
            </w:r>
          </w:p>
          <w:p w14:paraId="4F2FA4AB" w14:textId="65D2FA50" w:rsidR="00CA6373" w:rsidRPr="008E6047" w:rsidRDefault="00CA6373" w:rsidP="00CA6373">
            <w:pPr>
              <w:pStyle w:val="ListParagraph"/>
              <w:numPr>
                <w:ilvl w:val="0"/>
                <w:numId w:val="25"/>
              </w:numPr>
              <w:spacing w:after="0" w:line="240" w:lineRule="auto"/>
              <w:jc w:val="both"/>
              <w:rPr>
                <w:lang w:val="id-ID"/>
              </w:rPr>
            </w:pPr>
            <w:r>
              <w:t xml:space="preserve">Pelatihan </w:t>
            </w:r>
            <w:r w:rsidR="00AD273A">
              <w:t>PHBS</w:t>
            </w:r>
            <w:r>
              <w:t xml:space="preserve"> </w:t>
            </w:r>
          </w:p>
          <w:p w14:paraId="58AF2883" w14:textId="272637DA" w:rsidR="00CA6373" w:rsidRPr="0097253D" w:rsidRDefault="00AD273A" w:rsidP="00AD273A">
            <w:pPr>
              <w:pStyle w:val="ListParagraph"/>
              <w:numPr>
                <w:ilvl w:val="0"/>
                <w:numId w:val="25"/>
              </w:numPr>
              <w:spacing w:after="0" w:line="240" w:lineRule="auto"/>
              <w:jc w:val="both"/>
              <w:rPr>
                <w:rFonts w:cs="Times New Roman"/>
                <w:bCs/>
                <w:color w:val="000000"/>
                <w:szCs w:val="24"/>
                <w:lang w:val="id-ID"/>
              </w:rPr>
            </w:pPr>
            <w:r>
              <w:rPr>
                <w:rFonts w:cs="Times New Roman"/>
                <w:bCs/>
                <w:color w:val="000000"/>
                <w:szCs w:val="24"/>
              </w:rPr>
              <w:t>Edukasi Strategi Makan Sehat Usia Dini</w:t>
            </w:r>
          </w:p>
        </w:tc>
        <w:tc>
          <w:tcPr>
            <w:tcW w:w="2829" w:type="dxa"/>
          </w:tcPr>
          <w:p w14:paraId="52B203A7" w14:textId="2950514B" w:rsidR="00CA6373" w:rsidRPr="00982D82" w:rsidRDefault="00CA6373" w:rsidP="00490434">
            <w:pPr>
              <w:autoSpaceDE w:val="0"/>
              <w:autoSpaceDN w:val="0"/>
              <w:adjustRightInd w:val="0"/>
              <w:rPr>
                <w:rFonts w:cs="Times New Roman"/>
                <w:bCs/>
                <w:color w:val="000000"/>
                <w:szCs w:val="24"/>
              </w:rPr>
            </w:pPr>
            <w:r>
              <w:rPr>
                <w:rFonts w:cs="Times New Roman"/>
                <w:bCs/>
                <w:color w:val="000000"/>
                <w:szCs w:val="24"/>
                <w:lang w:val="id-ID"/>
              </w:rPr>
              <w:t>Meningkatkan pengetahuan</w:t>
            </w:r>
            <w:r>
              <w:rPr>
                <w:rFonts w:cs="Times New Roman"/>
                <w:bCs/>
                <w:color w:val="000000"/>
                <w:szCs w:val="24"/>
              </w:rPr>
              <w:t xml:space="preserve"> dan keterampilan dalam pencegahan dan penanganan stunting pada </w:t>
            </w:r>
            <w:r w:rsidR="00AD273A">
              <w:rPr>
                <w:rFonts w:cs="Times New Roman"/>
                <w:bCs/>
                <w:color w:val="000000"/>
                <w:szCs w:val="24"/>
              </w:rPr>
              <w:t>anak</w:t>
            </w:r>
            <w:r w:rsidR="00DE13E0">
              <w:rPr>
                <w:rFonts w:cs="Times New Roman"/>
                <w:bCs/>
                <w:color w:val="000000"/>
                <w:szCs w:val="24"/>
              </w:rPr>
              <w:t xml:space="preserve"> usia dini </w:t>
            </w:r>
          </w:p>
        </w:tc>
      </w:tr>
    </w:tbl>
    <w:p w14:paraId="3006B1EA" w14:textId="77777777" w:rsidR="00CA6373" w:rsidRPr="005632C4" w:rsidRDefault="00CA6373" w:rsidP="00CA6373">
      <w:pPr>
        <w:autoSpaceDE w:val="0"/>
        <w:autoSpaceDN w:val="0"/>
        <w:adjustRightInd w:val="0"/>
        <w:spacing w:after="0" w:line="240" w:lineRule="auto"/>
        <w:jc w:val="center"/>
        <w:rPr>
          <w:rFonts w:cs="Times New Roman"/>
          <w:bCs/>
          <w:color w:val="000000"/>
          <w:szCs w:val="24"/>
          <w:lang w:val="id-ID"/>
        </w:rPr>
      </w:pPr>
    </w:p>
    <w:p w14:paraId="0BE42D5C" w14:textId="77777777" w:rsidR="00CA6373" w:rsidRDefault="00CA6373" w:rsidP="00CA6373">
      <w:pPr>
        <w:autoSpaceDE w:val="0"/>
        <w:autoSpaceDN w:val="0"/>
        <w:adjustRightInd w:val="0"/>
        <w:spacing w:after="0" w:line="240" w:lineRule="auto"/>
        <w:rPr>
          <w:rFonts w:cs="Times New Roman"/>
          <w:b/>
          <w:bCs/>
          <w:color w:val="000000"/>
          <w:szCs w:val="24"/>
          <w:lang w:val="id-ID"/>
        </w:rPr>
      </w:pPr>
      <w:r w:rsidRPr="0097253D">
        <w:rPr>
          <w:rFonts w:cs="Times New Roman"/>
          <w:b/>
          <w:bCs/>
          <w:color w:val="000000"/>
          <w:szCs w:val="24"/>
        </w:rPr>
        <w:t>2.5 Rancangan Evaluasi</w:t>
      </w:r>
    </w:p>
    <w:p w14:paraId="4BACE39C" w14:textId="77777777" w:rsidR="00CA6373" w:rsidRPr="0097253D" w:rsidRDefault="00CA6373" w:rsidP="00CA6373">
      <w:pPr>
        <w:autoSpaceDE w:val="0"/>
        <w:autoSpaceDN w:val="0"/>
        <w:adjustRightInd w:val="0"/>
        <w:spacing w:after="0" w:line="240" w:lineRule="auto"/>
        <w:rPr>
          <w:rFonts w:cs="Times New Roman"/>
          <w:b/>
          <w:bCs/>
          <w:color w:val="000000"/>
          <w:szCs w:val="24"/>
          <w:lang w:val="id-ID"/>
        </w:rPr>
      </w:pPr>
    </w:p>
    <w:p w14:paraId="42A4B28F" w14:textId="77777777" w:rsidR="00CA6373" w:rsidRPr="005632C4" w:rsidRDefault="00CA6373" w:rsidP="00CA6373">
      <w:pPr>
        <w:autoSpaceDE w:val="0"/>
        <w:autoSpaceDN w:val="0"/>
        <w:adjustRightInd w:val="0"/>
        <w:spacing w:after="0" w:line="360" w:lineRule="auto"/>
        <w:jc w:val="both"/>
        <w:rPr>
          <w:rFonts w:cs="Times New Roman"/>
          <w:bCs/>
          <w:color w:val="000000"/>
          <w:szCs w:val="24"/>
        </w:rPr>
      </w:pPr>
      <w:r w:rsidRPr="005632C4">
        <w:rPr>
          <w:rFonts w:cs="Times New Roman"/>
          <w:bCs/>
          <w:color w:val="000000"/>
          <w:szCs w:val="24"/>
        </w:rPr>
        <w:t>2.5.1 Prosedur dan Alat Evaluasi</w:t>
      </w:r>
    </w:p>
    <w:p w14:paraId="47C86E33" w14:textId="2AF54C25" w:rsidR="00CA6373" w:rsidRDefault="00CA6373" w:rsidP="00DE13E0">
      <w:pPr>
        <w:autoSpaceDE w:val="0"/>
        <w:autoSpaceDN w:val="0"/>
        <w:adjustRightInd w:val="0"/>
        <w:spacing w:after="0" w:line="360" w:lineRule="auto"/>
        <w:ind w:left="540"/>
        <w:jc w:val="both"/>
        <w:rPr>
          <w:rFonts w:cs="Times New Roman"/>
          <w:bCs/>
          <w:color w:val="000000"/>
          <w:szCs w:val="24"/>
          <w:lang w:val="id-ID"/>
        </w:rPr>
      </w:pPr>
      <w:r w:rsidRPr="005632C4">
        <w:rPr>
          <w:rFonts w:cs="Times New Roman"/>
          <w:bCs/>
          <w:color w:val="000000"/>
          <w:szCs w:val="24"/>
        </w:rPr>
        <w:t>Untuk mengetahui apakah program yang akan dilaksanakan ini berdampak</w:t>
      </w:r>
      <w:r>
        <w:rPr>
          <w:rFonts w:cs="Times New Roman"/>
          <w:bCs/>
          <w:color w:val="000000"/>
          <w:szCs w:val="24"/>
        </w:rPr>
        <w:t xml:space="preserve"> </w:t>
      </w:r>
      <w:r w:rsidRPr="005632C4">
        <w:rPr>
          <w:rFonts w:cs="Times New Roman"/>
          <w:bCs/>
          <w:color w:val="000000"/>
          <w:szCs w:val="24"/>
        </w:rPr>
        <w:t xml:space="preserve">positif atau sejauh mana program ini terlaksana, </w:t>
      </w:r>
      <w:r>
        <w:rPr>
          <w:rFonts w:cs="Times New Roman"/>
          <w:bCs/>
          <w:color w:val="000000"/>
          <w:szCs w:val="24"/>
          <w:lang w:val="id-ID"/>
        </w:rPr>
        <w:t xml:space="preserve">maka perlu dilaksanan evaluasi kegiatan pengabdian kepada masyarakat yang meliputi : </w:t>
      </w:r>
    </w:p>
    <w:p w14:paraId="6275515A" w14:textId="77777777" w:rsidR="00DE13E0" w:rsidRDefault="00CA6373" w:rsidP="00CA6373">
      <w:pPr>
        <w:pStyle w:val="ListParagraph"/>
        <w:numPr>
          <w:ilvl w:val="0"/>
          <w:numId w:val="5"/>
        </w:numPr>
        <w:autoSpaceDE w:val="0"/>
        <w:autoSpaceDN w:val="0"/>
        <w:adjustRightInd w:val="0"/>
        <w:spacing w:after="0" w:line="360" w:lineRule="auto"/>
        <w:jc w:val="both"/>
        <w:rPr>
          <w:rFonts w:cs="Times New Roman"/>
          <w:bCs/>
          <w:color w:val="000000"/>
          <w:szCs w:val="24"/>
        </w:rPr>
      </w:pPr>
      <w:r w:rsidRPr="00DE13E0">
        <w:rPr>
          <w:rFonts w:cs="Times New Roman"/>
          <w:bCs/>
          <w:color w:val="000000"/>
          <w:szCs w:val="24"/>
        </w:rPr>
        <w:t xml:space="preserve">Dilakukan pre tes mengenai pengetahuan dan keterampilan pencegahan stunting pada </w:t>
      </w:r>
      <w:r w:rsidR="00DE13E0">
        <w:rPr>
          <w:rFonts w:cs="Times New Roman"/>
          <w:bCs/>
          <w:color w:val="000000"/>
          <w:szCs w:val="24"/>
        </w:rPr>
        <w:t>anak usia dini</w:t>
      </w:r>
      <w:r w:rsidR="00DE13E0" w:rsidRPr="00DE13E0">
        <w:rPr>
          <w:rFonts w:cs="Times New Roman"/>
          <w:bCs/>
          <w:color w:val="000000"/>
          <w:szCs w:val="24"/>
        </w:rPr>
        <w:t xml:space="preserve"> </w:t>
      </w:r>
    </w:p>
    <w:p w14:paraId="62E0B6D0" w14:textId="4BDCC5F3" w:rsidR="00CA6373" w:rsidRPr="00DE13E0" w:rsidRDefault="00CA6373" w:rsidP="00CA6373">
      <w:pPr>
        <w:pStyle w:val="ListParagraph"/>
        <w:numPr>
          <w:ilvl w:val="0"/>
          <w:numId w:val="5"/>
        </w:numPr>
        <w:autoSpaceDE w:val="0"/>
        <w:autoSpaceDN w:val="0"/>
        <w:adjustRightInd w:val="0"/>
        <w:spacing w:after="0" w:line="360" w:lineRule="auto"/>
        <w:jc w:val="both"/>
        <w:rPr>
          <w:rFonts w:cs="Times New Roman"/>
          <w:bCs/>
          <w:color w:val="000000"/>
          <w:szCs w:val="24"/>
        </w:rPr>
      </w:pPr>
      <w:r w:rsidRPr="00DE13E0">
        <w:rPr>
          <w:rFonts w:cs="Times New Roman"/>
          <w:bCs/>
          <w:color w:val="000000"/>
          <w:szCs w:val="24"/>
        </w:rPr>
        <w:t xml:space="preserve">Dilakukan pos tes mengenai pengetahuan dan dan keterampilan pencegahan stunting pada </w:t>
      </w:r>
      <w:r w:rsidR="00DE13E0">
        <w:rPr>
          <w:rFonts w:cs="Times New Roman"/>
          <w:bCs/>
          <w:color w:val="000000"/>
          <w:szCs w:val="24"/>
        </w:rPr>
        <w:t>anak usia dini</w:t>
      </w:r>
    </w:p>
    <w:p w14:paraId="664541E5" w14:textId="08CC671E" w:rsidR="00872443" w:rsidRPr="00872443" w:rsidRDefault="00CA6373" w:rsidP="00CA6373">
      <w:pPr>
        <w:pStyle w:val="ListParagraph"/>
        <w:numPr>
          <w:ilvl w:val="0"/>
          <w:numId w:val="5"/>
        </w:numPr>
        <w:autoSpaceDE w:val="0"/>
        <w:autoSpaceDN w:val="0"/>
        <w:adjustRightInd w:val="0"/>
        <w:spacing w:after="0" w:line="360" w:lineRule="auto"/>
        <w:jc w:val="both"/>
        <w:rPr>
          <w:rFonts w:cs="Times New Roman"/>
          <w:bCs/>
          <w:color w:val="000000"/>
          <w:szCs w:val="24"/>
        </w:rPr>
      </w:pPr>
      <w:r w:rsidRPr="008D74DA">
        <w:rPr>
          <w:rFonts w:cs="Times New Roman"/>
          <w:bCs/>
          <w:color w:val="000000"/>
          <w:szCs w:val="24"/>
          <w:lang w:val="id-ID"/>
        </w:rPr>
        <w:t xml:space="preserve">Dilakukan </w:t>
      </w:r>
      <w:r>
        <w:rPr>
          <w:rFonts w:cs="Times New Roman"/>
          <w:bCs/>
          <w:color w:val="000000"/>
          <w:szCs w:val="24"/>
        </w:rPr>
        <w:t xml:space="preserve">evaluaasi dengan cara keluarga meredemonstrasikan </w:t>
      </w:r>
      <w:r w:rsidR="00DE13E0">
        <w:rPr>
          <w:rFonts w:cs="Times New Roman"/>
          <w:bCs/>
          <w:color w:val="000000"/>
          <w:szCs w:val="24"/>
        </w:rPr>
        <w:t>PHBS (Cara mencuci tangan) pada</w:t>
      </w:r>
      <w:r>
        <w:rPr>
          <w:rFonts w:cs="Times New Roman"/>
          <w:bCs/>
          <w:color w:val="000000"/>
          <w:szCs w:val="24"/>
        </w:rPr>
        <w:t xml:space="preserve"> </w:t>
      </w:r>
      <w:r w:rsidR="00DE13E0">
        <w:rPr>
          <w:rFonts w:cs="Times New Roman"/>
          <w:bCs/>
          <w:color w:val="000000"/>
          <w:szCs w:val="24"/>
        </w:rPr>
        <w:t>anak usia dini</w:t>
      </w:r>
    </w:p>
    <w:p w14:paraId="7EAC938E" w14:textId="77777777" w:rsidR="00CA6373" w:rsidRPr="005632C4" w:rsidRDefault="00CA6373" w:rsidP="00CA6373">
      <w:pPr>
        <w:autoSpaceDE w:val="0"/>
        <w:autoSpaceDN w:val="0"/>
        <w:adjustRightInd w:val="0"/>
        <w:spacing w:after="0" w:line="360" w:lineRule="auto"/>
        <w:jc w:val="both"/>
        <w:rPr>
          <w:rFonts w:cs="Times New Roman"/>
          <w:bCs/>
          <w:color w:val="000000"/>
          <w:szCs w:val="24"/>
        </w:rPr>
      </w:pPr>
      <w:r w:rsidRPr="005632C4">
        <w:rPr>
          <w:rFonts w:cs="Times New Roman"/>
          <w:bCs/>
          <w:color w:val="000000"/>
          <w:szCs w:val="24"/>
        </w:rPr>
        <w:t>2.5.2 Tehnik Analisis Data dan Kreteria Keberhasilan Program</w:t>
      </w:r>
    </w:p>
    <w:p w14:paraId="1B5273BE" w14:textId="7A54A5F6" w:rsidR="00CA6373" w:rsidRPr="00C04E37" w:rsidRDefault="00CA6373" w:rsidP="00C04E37">
      <w:pPr>
        <w:pStyle w:val="ListParagraph"/>
        <w:numPr>
          <w:ilvl w:val="0"/>
          <w:numId w:val="26"/>
        </w:numPr>
        <w:autoSpaceDE w:val="0"/>
        <w:autoSpaceDN w:val="0"/>
        <w:adjustRightInd w:val="0"/>
        <w:spacing w:after="0" w:line="360" w:lineRule="auto"/>
        <w:ind w:left="540"/>
        <w:jc w:val="both"/>
        <w:rPr>
          <w:rFonts w:cs="Times New Roman"/>
          <w:bCs/>
          <w:color w:val="000000"/>
          <w:szCs w:val="24"/>
          <w:lang w:val="id-ID"/>
        </w:rPr>
      </w:pPr>
      <w:r w:rsidRPr="00E52272">
        <w:rPr>
          <w:rFonts w:cs="Times New Roman"/>
          <w:bCs/>
          <w:color w:val="000000"/>
          <w:szCs w:val="24"/>
          <w:lang w:val="id-ID"/>
        </w:rPr>
        <w:t xml:space="preserve">Hasil </w:t>
      </w:r>
      <w:r w:rsidRPr="00E52272">
        <w:rPr>
          <w:rFonts w:cs="Times New Roman"/>
          <w:bCs/>
          <w:color w:val="000000"/>
          <w:szCs w:val="24"/>
        </w:rPr>
        <w:t>skor pre tes dan post tes</w:t>
      </w:r>
      <w:r w:rsidRPr="00E52272">
        <w:rPr>
          <w:rFonts w:cs="Times New Roman"/>
          <w:bCs/>
          <w:color w:val="000000"/>
          <w:szCs w:val="24"/>
          <w:lang w:val="id-ID"/>
        </w:rPr>
        <w:t xml:space="preserve"> akan dibandingkan </w:t>
      </w:r>
      <w:r w:rsidRPr="00E52272">
        <w:rPr>
          <w:rFonts w:cs="Times New Roman"/>
          <w:bCs/>
          <w:color w:val="000000"/>
          <w:szCs w:val="24"/>
        </w:rPr>
        <w:t xml:space="preserve">sehingga akan dapat dilihat keberhasilan program yang dilakukan. Data hasil tes baik pre test maupun post tes tentang </w:t>
      </w:r>
      <w:r w:rsidRPr="00E52272">
        <w:rPr>
          <w:rFonts w:cs="Times New Roman"/>
          <w:bCs/>
          <w:color w:val="000000"/>
          <w:szCs w:val="24"/>
          <w:lang w:val="id-ID"/>
        </w:rPr>
        <w:t xml:space="preserve">tentang </w:t>
      </w:r>
      <w:r w:rsidRPr="00E52272">
        <w:rPr>
          <w:rFonts w:cs="Times New Roman"/>
          <w:bCs/>
          <w:color w:val="000000"/>
          <w:szCs w:val="24"/>
        </w:rPr>
        <w:t xml:space="preserve">pengetahuan dan keterampilan keluarga dalam </w:t>
      </w:r>
      <w:r w:rsidRPr="00E52272">
        <w:rPr>
          <w:rFonts w:cs="Times New Roman"/>
          <w:bCs/>
          <w:color w:val="000000"/>
          <w:szCs w:val="24"/>
          <w:lang w:val="id-ID"/>
        </w:rPr>
        <w:t xml:space="preserve">pencegahan dan </w:t>
      </w:r>
      <w:r w:rsidRPr="00E52272">
        <w:rPr>
          <w:rFonts w:cs="Times New Roman"/>
          <w:bCs/>
          <w:color w:val="000000"/>
          <w:szCs w:val="24"/>
        </w:rPr>
        <w:t xml:space="preserve">penanganan stunting pada balita </w:t>
      </w:r>
      <w:r w:rsidRPr="00E52272">
        <w:rPr>
          <w:rFonts w:cs="Times New Roman"/>
          <w:bCs/>
          <w:color w:val="000000"/>
          <w:szCs w:val="24"/>
          <w:lang w:val="id-ID"/>
        </w:rPr>
        <w:t xml:space="preserve"> </w:t>
      </w:r>
      <w:r w:rsidRPr="00E52272">
        <w:rPr>
          <w:rFonts w:cs="Times New Roman"/>
          <w:bCs/>
          <w:color w:val="000000"/>
          <w:szCs w:val="24"/>
        </w:rPr>
        <w:t>dianalisis dengan teknik analisis deskripti</w:t>
      </w:r>
      <w:r w:rsidR="00C04E37">
        <w:rPr>
          <w:rFonts w:cs="Times New Roman"/>
          <w:bCs/>
          <w:color w:val="000000"/>
          <w:szCs w:val="24"/>
        </w:rPr>
        <w:t>f.</w:t>
      </w:r>
    </w:p>
    <w:p w14:paraId="452F0F26" w14:textId="77777777" w:rsidR="00CA6373" w:rsidRDefault="00CA6373" w:rsidP="00CA6373">
      <w:pPr>
        <w:rPr>
          <w:rFonts w:cs="Times New Roman"/>
          <w:b/>
          <w:bCs/>
          <w:color w:val="000000"/>
          <w:szCs w:val="24"/>
        </w:rPr>
      </w:pPr>
      <w:r>
        <w:rPr>
          <w:rFonts w:cs="Times New Roman"/>
          <w:b/>
          <w:bCs/>
          <w:color w:val="000000"/>
          <w:szCs w:val="24"/>
        </w:rPr>
        <w:br w:type="page"/>
      </w:r>
    </w:p>
    <w:p w14:paraId="3964F774" w14:textId="77777777" w:rsidR="00CA6373" w:rsidRPr="00557D2D" w:rsidRDefault="00CA6373" w:rsidP="00CA6373">
      <w:pPr>
        <w:autoSpaceDE w:val="0"/>
        <w:autoSpaceDN w:val="0"/>
        <w:adjustRightInd w:val="0"/>
        <w:spacing w:after="0" w:line="240" w:lineRule="auto"/>
        <w:jc w:val="center"/>
        <w:rPr>
          <w:rFonts w:cs="Times New Roman"/>
          <w:color w:val="000000"/>
          <w:szCs w:val="24"/>
        </w:rPr>
      </w:pPr>
      <w:r>
        <w:rPr>
          <w:rFonts w:cs="Times New Roman"/>
          <w:b/>
          <w:bCs/>
          <w:color w:val="000000"/>
          <w:szCs w:val="24"/>
        </w:rPr>
        <w:lastRenderedPageBreak/>
        <w:t>BAB III</w:t>
      </w:r>
    </w:p>
    <w:p w14:paraId="7175DE07" w14:textId="77777777" w:rsidR="00CA6373" w:rsidRDefault="00CA6373" w:rsidP="00CA6373">
      <w:pPr>
        <w:autoSpaceDE w:val="0"/>
        <w:autoSpaceDN w:val="0"/>
        <w:adjustRightInd w:val="0"/>
        <w:spacing w:after="0" w:line="240" w:lineRule="auto"/>
        <w:jc w:val="center"/>
        <w:rPr>
          <w:rFonts w:cs="Times New Roman"/>
          <w:color w:val="000000"/>
          <w:szCs w:val="24"/>
        </w:rPr>
      </w:pPr>
      <w:r>
        <w:rPr>
          <w:rFonts w:cs="Times New Roman"/>
          <w:b/>
          <w:bCs/>
          <w:color w:val="000000"/>
          <w:szCs w:val="24"/>
        </w:rPr>
        <w:t>METODE PELAKSANAAN</w:t>
      </w:r>
    </w:p>
    <w:p w14:paraId="51D397EC" w14:textId="77777777" w:rsidR="00CA6373" w:rsidRDefault="00CA6373" w:rsidP="00CA6373">
      <w:pPr>
        <w:autoSpaceDE w:val="0"/>
        <w:autoSpaceDN w:val="0"/>
        <w:adjustRightInd w:val="0"/>
        <w:spacing w:after="0" w:line="240" w:lineRule="auto"/>
        <w:rPr>
          <w:rFonts w:cs="Times New Roman"/>
          <w:szCs w:val="24"/>
        </w:rPr>
      </w:pPr>
    </w:p>
    <w:p w14:paraId="3D78096F" w14:textId="77777777" w:rsidR="00CA6373" w:rsidRDefault="00CA6373" w:rsidP="00CA6373">
      <w:pPr>
        <w:autoSpaceDE w:val="0"/>
        <w:autoSpaceDN w:val="0"/>
        <w:adjustRightInd w:val="0"/>
        <w:spacing w:after="0" w:line="240" w:lineRule="auto"/>
        <w:rPr>
          <w:rFonts w:cs="Times New Roman"/>
          <w:color w:val="000000"/>
          <w:szCs w:val="24"/>
        </w:rPr>
      </w:pPr>
    </w:p>
    <w:p w14:paraId="410EB2DA" w14:textId="77777777" w:rsidR="00CA6373" w:rsidRDefault="00CA6373" w:rsidP="00CA6373">
      <w:pPr>
        <w:autoSpaceDE w:val="0"/>
        <w:autoSpaceDN w:val="0"/>
        <w:adjustRightInd w:val="0"/>
        <w:spacing w:after="0" w:line="240" w:lineRule="auto"/>
        <w:rPr>
          <w:rFonts w:cs="Times New Roman"/>
          <w:szCs w:val="24"/>
        </w:rPr>
      </w:pPr>
    </w:p>
    <w:p w14:paraId="6BF032A1" w14:textId="77777777" w:rsidR="00CA6373" w:rsidRDefault="00CA6373" w:rsidP="00CA6373">
      <w:pPr>
        <w:autoSpaceDE w:val="0"/>
        <w:autoSpaceDN w:val="0"/>
        <w:adjustRightInd w:val="0"/>
        <w:spacing w:after="0" w:line="360" w:lineRule="auto"/>
        <w:rPr>
          <w:rFonts w:cs="Times New Roman"/>
          <w:color w:val="000000"/>
          <w:szCs w:val="24"/>
        </w:rPr>
      </w:pPr>
      <w:r>
        <w:rPr>
          <w:rFonts w:cs="Times New Roman"/>
          <w:color w:val="000000"/>
          <w:szCs w:val="24"/>
        </w:rPr>
        <w:t>Pelaksanaan  kegiatan pengabdian kepada masyarakat sesuai dengan tahapan sebagai berikut :</w:t>
      </w:r>
    </w:p>
    <w:p w14:paraId="78D337BB" w14:textId="77777777" w:rsidR="00CA6373" w:rsidRDefault="00CA6373" w:rsidP="00CA6373">
      <w:pPr>
        <w:autoSpaceDE w:val="0"/>
        <w:autoSpaceDN w:val="0"/>
        <w:adjustRightInd w:val="0"/>
        <w:spacing w:after="0" w:line="240" w:lineRule="auto"/>
        <w:rPr>
          <w:rFonts w:cs="Times New Roman"/>
          <w:szCs w:val="24"/>
        </w:rPr>
      </w:pPr>
    </w:p>
    <w:tbl>
      <w:tblPr>
        <w:tblStyle w:val="TableGrid"/>
        <w:tblW w:w="0" w:type="auto"/>
        <w:tblLook w:val="04A0" w:firstRow="1" w:lastRow="0" w:firstColumn="1" w:lastColumn="0" w:noHBand="0" w:noVBand="1"/>
      </w:tblPr>
      <w:tblGrid>
        <w:gridCol w:w="542"/>
        <w:gridCol w:w="2640"/>
        <w:gridCol w:w="1923"/>
        <w:gridCol w:w="1609"/>
        <w:gridCol w:w="1547"/>
      </w:tblGrid>
      <w:tr w:rsidR="00CA6373" w14:paraId="730599A2" w14:textId="77777777" w:rsidTr="00490434">
        <w:tc>
          <w:tcPr>
            <w:tcW w:w="558" w:type="dxa"/>
          </w:tcPr>
          <w:p w14:paraId="5A0DFAD7" w14:textId="77777777" w:rsidR="00CA6373" w:rsidRPr="00D155DC" w:rsidRDefault="00CA6373" w:rsidP="00490434">
            <w:pPr>
              <w:autoSpaceDE w:val="0"/>
              <w:autoSpaceDN w:val="0"/>
              <w:adjustRightInd w:val="0"/>
              <w:rPr>
                <w:rFonts w:cs="Times New Roman"/>
                <w:b/>
                <w:color w:val="000000"/>
                <w:szCs w:val="24"/>
              </w:rPr>
            </w:pPr>
            <w:r w:rsidRPr="00D155DC">
              <w:rPr>
                <w:rFonts w:cs="Times New Roman"/>
                <w:b/>
                <w:color w:val="000000"/>
                <w:szCs w:val="24"/>
              </w:rPr>
              <w:t>N</w:t>
            </w:r>
            <w:r w:rsidRPr="00D155DC">
              <w:rPr>
                <w:rFonts w:cs="Times New Roman" w:hint="eastAsia"/>
                <w:b/>
                <w:color w:val="000000"/>
                <w:szCs w:val="24"/>
              </w:rPr>
              <w:t xml:space="preserve">o </w:t>
            </w:r>
          </w:p>
        </w:tc>
        <w:tc>
          <w:tcPr>
            <w:tcW w:w="2836" w:type="dxa"/>
          </w:tcPr>
          <w:p w14:paraId="655CF853" w14:textId="77777777" w:rsidR="00CA6373" w:rsidRPr="00D155DC" w:rsidRDefault="00CA6373" w:rsidP="00490434">
            <w:pPr>
              <w:autoSpaceDE w:val="0"/>
              <w:autoSpaceDN w:val="0"/>
              <w:adjustRightInd w:val="0"/>
              <w:rPr>
                <w:rFonts w:cs="Times New Roman"/>
                <w:b/>
                <w:color w:val="000000"/>
                <w:szCs w:val="24"/>
              </w:rPr>
            </w:pPr>
            <w:r w:rsidRPr="00D155DC">
              <w:rPr>
                <w:rFonts w:cs="Times New Roman" w:hint="eastAsia"/>
                <w:b/>
                <w:color w:val="000000"/>
                <w:szCs w:val="24"/>
              </w:rPr>
              <w:t xml:space="preserve">Tahapan </w:t>
            </w:r>
          </w:p>
        </w:tc>
        <w:tc>
          <w:tcPr>
            <w:tcW w:w="1697" w:type="dxa"/>
          </w:tcPr>
          <w:p w14:paraId="3AAF6969" w14:textId="77777777" w:rsidR="00CA6373" w:rsidRPr="00D155DC" w:rsidRDefault="00CA6373" w:rsidP="00490434">
            <w:pPr>
              <w:autoSpaceDE w:val="0"/>
              <w:autoSpaceDN w:val="0"/>
              <w:adjustRightInd w:val="0"/>
              <w:rPr>
                <w:rFonts w:cs="Times New Roman"/>
                <w:b/>
                <w:color w:val="000000"/>
                <w:szCs w:val="24"/>
              </w:rPr>
            </w:pPr>
            <w:r w:rsidRPr="00D155DC">
              <w:rPr>
                <w:rFonts w:cs="Times New Roman" w:hint="eastAsia"/>
                <w:b/>
                <w:color w:val="000000"/>
                <w:szCs w:val="24"/>
              </w:rPr>
              <w:t xml:space="preserve">Materi/Kegiatan </w:t>
            </w:r>
          </w:p>
        </w:tc>
        <w:tc>
          <w:tcPr>
            <w:tcW w:w="1698" w:type="dxa"/>
          </w:tcPr>
          <w:p w14:paraId="766BB224" w14:textId="77777777" w:rsidR="00CA6373" w:rsidRPr="00D155DC" w:rsidRDefault="00CA6373" w:rsidP="00490434">
            <w:pPr>
              <w:autoSpaceDE w:val="0"/>
              <w:autoSpaceDN w:val="0"/>
              <w:adjustRightInd w:val="0"/>
              <w:rPr>
                <w:rFonts w:cs="Times New Roman"/>
                <w:b/>
                <w:color w:val="000000"/>
                <w:szCs w:val="24"/>
              </w:rPr>
            </w:pPr>
            <w:r w:rsidRPr="00D155DC">
              <w:rPr>
                <w:rFonts w:cs="Times New Roman" w:hint="eastAsia"/>
                <w:b/>
                <w:color w:val="000000"/>
                <w:szCs w:val="24"/>
              </w:rPr>
              <w:t>Metode</w:t>
            </w:r>
          </w:p>
        </w:tc>
        <w:tc>
          <w:tcPr>
            <w:tcW w:w="1698" w:type="dxa"/>
          </w:tcPr>
          <w:p w14:paraId="1C9DF67B" w14:textId="77777777" w:rsidR="00CA6373" w:rsidRPr="00D155DC" w:rsidRDefault="00CA6373" w:rsidP="00490434">
            <w:pPr>
              <w:autoSpaceDE w:val="0"/>
              <w:autoSpaceDN w:val="0"/>
              <w:adjustRightInd w:val="0"/>
              <w:rPr>
                <w:rFonts w:cs="Times New Roman"/>
                <w:b/>
                <w:color w:val="000000"/>
                <w:szCs w:val="24"/>
              </w:rPr>
            </w:pPr>
            <w:r w:rsidRPr="00D155DC">
              <w:rPr>
                <w:rFonts w:cs="Times New Roman" w:hint="eastAsia"/>
                <w:b/>
                <w:color w:val="000000"/>
                <w:szCs w:val="24"/>
              </w:rPr>
              <w:t xml:space="preserve">Tempat </w:t>
            </w:r>
          </w:p>
        </w:tc>
      </w:tr>
      <w:tr w:rsidR="00CA6373" w14:paraId="28E27659" w14:textId="77777777" w:rsidTr="00490434">
        <w:tc>
          <w:tcPr>
            <w:tcW w:w="558" w:type="dxa"/>
          </w:tcPr>
          <w:p w14:paraId="38E3CA99" w14:textId="77777777" w:rsidR="00CA6373" w:rsidRDefault="00CA6373" w:rsidP="00490434">
            <w:pPr>
              <w:autoSpaceDE w:val="0"/>
              <w:autoSpaceDN w:val="0"/>
              <w:adjustRightInd w:val="0"/>
              <w:rPr>
                <w:rFonts w:cs="Times New Roman"/>
                <w:color w:val="000000"/>
                <w:szCs w:val="24"/>
              </w:rPr>
            </w:pPr>
            <w:r>
              <w:rPr>
                <w:rFonts w:cs="Times New Roman" w:hint="eastAsia"/>
                <w:color w:val="000000"/>
                <w:szCs w:val="24"/>
              </w:rPr>
              <w:t>1</w:t>
            </w:r>
          </w:p>
        </w:tc>
        <w:tc>
          <w:tcPr>
            <w:tcW w:w="2836" w:type="dxa"/>
          </w:tcPr>
          <w:p w14:paraId="15E0150B"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Persiapan :</w:t>
            </w:r>
          </w:p>
          <w:p w14:paraId="50940915" w14:textId="77777777" w:rsidR="00CA6373" w:rsidRPr="00982D82" w:rsidRDefault="00CA6373" w:rsidP="00CA6373">
            <w:pPr>
              <w:pStyle w:val="ListParagraph"/>
              <w:numPr>
                <w:ilvl w:val="0"/>
                <w:numId w:val="6"/>
              </w:numPr>
              <w:autoSpaceDE w:val="0"/>
              <w:autoSpaceDN w:val="0"/>
              <w:adjustRightInd w:val="0"/>
              <w:spacing w:after="0" w:line="240" w:lineRule="auto"/>
              <w:ind w:left="391"/>
              <w:rPr>
                <w:rFonts w:cs="Times New Roman"/>
                <w:szCs w:val="24"/>
              </w:rPr>
            </w:pPr>
            <w:r w:rsidRPr="007C5632">
              <w:rPr>
                <w:rFonts w:cs="Times New Roman"/>
                <w:color w:val="000000"/>
                <w:szCs w:val="24"/>
              </w:rPr>
              <w:t xml:space="preserve">Persiapan bahan, </w:t>
            </w:r>
            <w:r w:rsidRPr="00982D82">
              <w:rPr>
                <w:rFonts w:cs="Times New Roman"/>
                <w:color w:val="000000"/>
                <w:szCs w:val="24"/>
              </w:rPr>
              <w:t>administrasi, surat</w:t>
            </w:r>
            <w:r>
              <w:rPr>
                <w:rFonts w:cs="Times New Roman"/>
                <w:color w:val="000000"/>
                <w:szCs w:val="24"/>
              </w:rPr>
              <w:t xml:space="preserve"> </w:t>
            </w:r>
            <w:r w:rsidRPr="00982D82">
              <w:rPr>
                <w:rFonts w:cs="Times New Roman"/>
                <w:color w:val="000000"/>
                <w:szCs w:val="24"/>
              </w:rPr>
              <w:t xml:space="preserve">menyurat,materi, dll </w:t>
            </w:r>
          </w:p>
          <w:p w14:paraId="5A2D4C69" w14:textId="77777777" w:rsidR="00CA6373" w:rsidRDefault="00CA6373" w:rsidP="00490434">
            <w:pPr>
              <w:autoSpaceDE w:val="0"/>
              <w:autoSpaceDN w:val="0"/>
              <w:adjustRightInd w:val="0"/>
              <w:ind w:left="391"/>
              <w:rPr>
                <w:rFonts w:cs="Times New Roman"/>
                <w:color w:val="000000"/>
                <w:szCs w:val="24"/>
              </w:rPr>
            </w:pPr>
          </w:p>
          <w:p w14:paraId="16D9338F" w14:textId="77777777" w:rsidR="00CA6373" w:rsidRDefault="00CA6373" w:rsidP="00CA6373">
            <w:pPr>
              <w:pStyle w:val="ListParagraph"/>
              <w:numPr>
                <w:ilvl w:val="0"/>
                <w:numId w:val="6"/>
              </w:numPr>
              <w:autoSpaceDE w:val="0"/>
              <w:autoSpaceDN w:val="0"/>
              <w:adjustRightInd w:val="0"/>
              <w:spacing w:after="0" w:line="240" w:lineRule="auto"/>
              <w:ind w:left="391"/>
              <w:rPr>
                <w:rFonts w:cs="Times New Roman"/>
                <w:color w:val="000000"/>
                <w:szCs w:val="24"/>
              </w:rPr>
            </w:pPr>
            <w:r>
              <w:rPr>
                <w:rFonts w:cs="Times New Roman"/>
                <w:color w:val="000000"/>
                <w:szCs w:val="24"/>
              </w:rPr>
              <w:t>Persiapan materi</w:t>
            </w:r>
          </w:p>
          <w:p w14:paraId="259BBF81" w14:textId="77777777" w:rsidR="00CA6373" w:rsidRPr="00982D82" w:rsidRDefault="00CA6373" w:rsidP="00490434">
            <w:pPr>
              <w:pStyle w:val="ListParagraph"/>
              <w:rPr>
                <w:rFonts w:cs="Times New Roman"/>
                <w:color w:val="000000"/>
                <w:szCs w:val="24"/>
              </w:rPr>
            </w:pPr>
          </w:p>
          <w:p w14:paraId="630E876F" w14:textId="77777777" w:rsidR="00CA6373" w:rsidRPr="00982D82" w:rsidRDefault="00CA6373" w:rsidP="00490434">
            <w:pPr>
              <w:pStyle w:val="ListParagraph"/>
              <w:rPr>
                <w:rFonts w:cs="Times New Roman"/>
                <w:color w:val="000000"/>
                <w:szCs w:val="24"/>
              </w:rPr>
            </w:pPr>
          </w:p>
          <w:p w14:paraId="3F6EA9C8" w14:textId="77777777" w:rsidR="00CA6373" w:rsidRPr="007C5632" w:rsidRDefault="00CA6373" w:rsidP="00CA6373">
            <w:pPr>
              <w:pStyle w:val="ListParagraph"/>
              <w:numPr>
                <w:ilvl w:val="0"/>
                <w:numId w:val="6"/>
              </w:numPr>
              <w:autoSpaceDE w:val="0"/>
              <w:autoSpaceDN w:val="0"/>
              <w:adjustRightInd w:val="0"/>
              <w:spacing w:after="0" w:line="240" w:lineRule="auto"/>
              <w:ind w:left="391"/>
              <w:rPr>
                <w:rFonts w:cs="Times New Roman"/>
                <w:color w:val="000000"/>
                <w:szCs w:val="24"/>
              </w:rPr>
            </w:pPr>
            <w:r w:rsidRPr="007C5632">
              <w:rPr>
                <w:rFonts w:cs="Times New Roman"/>
                <w:color w:val="000000"/>
                <w:szCs w:val="24"/>
              </w:rPr>
              <w:t>Persiapan media</w:t>
            </w:r>
          </w:p>
          <w:p w14:paraId="13742C2F" w14:textId="77777777" w:rsidR="00CA6373" w:rsidRDefault="00CA6373" w:rsidP="00490434">
            <w:pPr>
              <w:autoSpaceDE w:val="0"/>
              <w:autoSpaceDN w:val="0"/>
              <w:adjustRightInd w:val="0"/>
              <w:ind w:left="391"/>
              <w:rPr>
                <w:rFonts w:cs="Times New Roman"/>
                <w:color w:val="000000"/>
                <w:szCs w:val="24"/>
              </w:rPr>
            </w:pPr>
          </w:p>
          <w:p w14:paraId="6ACFC856" w14:textId="77777777" w:rsidR="00CA6373" w:rsidRDefault="00CA6373" w:rsidP="00490434">
            <w:pPr>
              <w:autoSpaceDE w:val="0"/>
              <w:autoSpaceDN w:val="0"/>
              <w:adjustRightInd w:val="0"/>
              <w:rPr>
                <w:rFonts w:cs="Times New Roman"/>
                <w:color w:val="000000"/>
                <w:szCs w:val="24"/>
              </w:rPr>
            </w:pPr>
          </w:p>
          <w:p w14:paraId="40456D19" w14:textId="77777777" w:rsidR="00CA6373" w:rsidRPr="007C5632" w:rsidRDefault="00CA6373" w:rsidP="00CA6373">
            <w:pPr>
              <w:pStyle w:val="ListParagraph"/>
              <w:numPr>
                <w:ilvl w:val="0"/>
                <w:numId w:val="6"/>
              </w:numPr>
              <w:autoSpaceDE w:val="0"/>
              <w:autoSpaceDN w:val="0"/>
              <w:adjustRightInd w:val="0"/>
              <w:spacing w:after="0" w:line="240" w:lineRule="auto"/>
              <w:ind w:left="391"/>
              <w:rPr>
                <w:rFonts w:cs="Times New Roman"/>
                <w:color w:val="000000"/>
                <w:szCs w:val="24"/>
              </w:rPr>
            </w:pPr>
            <w:r w:rsidRPr="007C5632">
              <w:rPr>
                <w:rFonts w:cs="Times New Roman"/>
                <w:color w:val="000000"/>
                <w:szCs w:val="24"/>
              </w:rPr>
              <w:t>Persiapan petugas</w:t>
            </w:r>
          </w:p>
        </w:tc>
        <w:tc>
          <w:tcPr>
            <w:tcW w:w="1697" w:type="dxa"/>
          </w:tcPr>
          <w:p w14:paraId="42773A9D"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Mempersiapkan surat tugas, surat izin melakukan kegiatan,materi</w:t>
            </w:r>
          </w:p>
          <w:p w14:paraId="73106D67" w14:textId="77777777" w:rsidR="00CA6373" w:rsidRDefault="00CA6373" w:rsidP="00490434">
            <w:pPr>
              <w:autoSpaceDE w:val="0"/>
              <w:autoSpaceDN w:val="0"/>
              <w:adjustRightInd w:val="0"/>
              <w:rPr>
                <w:rFonts w:cs="Times New Roman"/>
                <w:color w:val="000000"/>
                <w:szCs w:val="24"/>
              </w:rPr>
            </w:pPr>
          </w:p>
          <w:p w14:paraId="5841F67D" w14:textId="77777777" w:rsidR="00CA6373" w:rsidRDefault="00CA6373" w:rsidP="00490434">
            <w:pPr>
              <w:autoSpaceDE w:val="0"/>
              <w:autoSpaceDN w:val="0"/>
              <w:adjustRightInd w:val="0"/>
              <w:rPr>
                <w:rFonts w:cs="Times New Roman"/>
                <w:color w:val="000000"/>
                <w:szCs w:val="24"/>
              </w:rPr>
            </w:pPr>
          </w:p>
          <w:p w14:paraId="7599ECCD"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Materi</w:t>
            </w:r>
          </w:p>
          <w:p w14:paraId="2D1E7B0C" w14:textId="77777777" w:rsidR="00CA6373" w:rsidRDefault="00CA6373" w:rsidP="00490434">
            <w:pPr>
              <w:autoSpaceDE w:val="0"/>
              <w:autoSpaceDN w:val="0"/>
              <w:adjustRightInd w:val="0"/>
              <w:rPr>
                <w:rFonts w:cs="Times New Roman"/>
                <w:color w:val="000000"/>
                <w:szCs w:val="24"/>
              </w:rPr>
            </w:pPr>
          </w:p>
          <w:p w14:paraId="05633788" w14:textId="77777777" w:rsidR="00CA6373" w:rsidRDefault="00CA6373" w:rsidP="00490434">
            <w:pPr>
              <w:autoSpaceDE w:val="0"/>
              <w:autoSpaceDN w:val="0"/>
              <w:adjustRightInd w:val="0"/>
              <w:rPr>
                <w:rFonts w:cs="Times New Roman"/>
                <w:color w:val="000000"/>
                <w:szCs w:val="24"/>
              </w:rPr>
            </w:pPr>
          </w:p>
          <w:p w14:paraId="4A560A69"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LCD, Laptop, Lembar leaflet, PPT</w:t>
            </w:r>
          </w:p>
          <w:p w14:paraId="61DA4C36" w14:textId="77777777" w:rsidR="00CA6373" w:rsidRDefault="00CA6373" w:rsidP="00490434">
            <w:pPr>
              <w:autoSpaceDE w:val="0"/>
              <w:autoSpaceDN w:val="0"/>
              <w:adjustRightInd w:val="0"/>
              <w:rPr>
                <w:rFonts w:cs="Times New Roman"/>
                <w:color w:val="000000"/>
                <w:szCs w:val="24"/>
              </w:rPr>
            </w:pPr>
          </w:p>
          <w:p w14:paraId="0EAAAD4E"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Pembagian tugas dan</w:t>
            </w:r>
          </w:p>
          <w:p w14:paraId="44C73C36"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 xml:space="preserve">tanggung jawab  </w:t>
            </w:r>
          </w:p>
        </w:tc>
        <w:tc>
          <w:tcPr>
            <w:tcW w:w="1698" w:type="dxa"/>
          </w:tcPr>
          <w:p w14:paraId="2A5DCA45"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Penyusunan surat izin dan kelengkapan administrasi</w:t>
            </w:r>
          </w:p>
          <w:p w14:paraId="6B258D0F" w14:textId="77777777" w:rsidR="00CA6373" w:rsidRDefault="00CA6373" w:rsidP="00490434">
            <w:pPr>
              <w:autoSpaceDE w:val="0"/>
              <w:autoSpaceDN w:val="0"/>
              <w:adjustRightInd w:val="0"/>
              <w:rPr>
                <w:rFonts w:cs="Times New Roman"/>
                <w:color w:val="000000"/>
                <w:szCs w:val="24"/>
              </w:rPr>
            </w:pPr>
          </w:p>
          <w:p w14:paraId="1AA16A0B" w14:textId="77777777" w:rsidR="00CA6373" w:rsidRDefault="00CA6373" w:rsidP="00490434">
            <w:pPr>
              <w:autoSpaceDE w:val="0"/>
              <w:autoSpaceDN w:val="0"/>
              <w:adjustRightInd w:val="0"/>
              <w:rPr>
                <w:rFonts w:cs="Times New Roman"/>
                <w:color w:val="000000"/>
                <w:szCs w:val="24"/>
              </w:rPr>
            </w:pPr>
          </w:p>
          <w:p w14:paraId="3D6DE98F"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 xml:space="preserve">Studi literatur </w:t>
            </w:r>
          </w:p>
          <w:p w14:paraId="3CA5EA51" w14:textId="77777777" w:rsidR="00CA6373" w:rsidRDefault="00CA6373" w:rsidP="00490434">
            <w:pPr>
              <w:autoSpaceDE w:val="0"/>
              <w:autoSpaceDN w:val="0"/>
              <w:adjustRightInd w:val="0"/>
              <w:rPr>
                <w:rFonts w:cs="Times New Roman"/>
                <w:color w:val="000000"/>
                <w:szCs w:val="24"/>
              </w:rPr>
            </w:pPr>
          </w:p>
          <w:p w14:paraId="441AF753"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Studi literatur</w:t>
            </w:r>
          </w:p>
          <w:p w14:paraId="598EF315" w14:textId="77777777" w:rsidR="00CA6373" w:rsidRDefault="00CA6373" w:rsidP="00490434">
            <w:pPr>
              <w:autoSpaceDE w:val="0"/>
              <w:autoSpaceDN w:val="0"/>
              <w:adjustRightInd w:val="0"/>
              <w:rPr>
                <w:rFonts w:cs="Times New Roman"/>
                <w:color w:val="000000"/>
                <w:szCs w:val="24"/>
              </w:rPr>
            </w:pPr>
          </w:p>
          <w:p w14:paraId="5C1054DA"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 xml:space="preserve">Diskusi </w:t>
            </w:r>
          </w:p>
          <w:p w14:paraId="7994226F" w14:textId="77777777" w:rsidR="00CA6373" w:rsidRDefault="00CA6373" w:rsidP="00490434">
            <w:pPr>
              <w:autoSpaceDE w:val="0"/>
              <w:autoSpaceDN w:val="0"/>
              <w:adjustRightInd w:val="0"/>
              <w:rPr>
                <w:rFonts w:cs="Times New Roman"/>
                <w:color w:val="000000"/>
                <w:szCs w:val="24"/>
              </w:rPr>
            </w:pPr>
          </w:p>
        </w:tc>
        <w:tc>
          <w:tcPr>
            <w:tcW w:w="1698" w:type="dxa"/>
          </w:tcPr>
          <w:p w14:paraId="0FEE9D9D" w14:textId="44C9EB5B" w:rsidR="00CA6373" w:rsidRDefault="00BD3D68" w:rsidP="00490434">
            <w:pPr>
              <w:autoSpaceDE w:val="0"/>
              <w:autoSpaceDN w:val="0"/>
              <w:adjustRightInd w:val="0"/>
              <w:rPr>
                <w:rFonts w:cs="Times New Roman"/>
                <w:color w:val="000000"/>
                <w:szCs w:val="24"/>
              </w:rPr>
            </w:pPr>
            <w:r>
              <w:rPr>
                <w:rFonts w:cs="Times New Roman"/>
                <w:color w:val="000000"/>
                <w:szCs w:val="24"/>
              </w:rPr>
              <w:t>Gereja GKPS Tangerang</w:t>
            </w:r>
          </w:p>
          <w:p w14:paraId="50214F0D" w14:textId="77777777" w:rsidR="00CA6373" w:rsidRPr="00557D2D" w:rsidRDefault="00CA6373" w:rsidP="00490434">
            <w:pPr>
              <w:autoSpaceDE w:val="0"/>
              <w:autoSpaceDN w:val="0"/>
              <w:adjustRightInd w:val="0"/>
              <w:rPr>
                <w:rFonts w:cs="Times New Roman"/>
                <w:szCs w:val="24"/>
              </w:rPr>
            </w:pPr>
          </w:p>
        </w:tc>
      </w:tr>
      <w:tr w:rsidR="00CA6373" w14:paraId="6A955957" w14:textId="77777777" w:rsidTr="00490434">
        <w:tc>
          <w:tcPr>
            <w:tcW w:w="558" w:type="dxa"/>
          </w:tcPr>
          <w:p w14:paraId="12E2F8E5" w14:textId="77777777" w:rsidR="00CA6373" w:rsidRDefault="00CA6373" w:rsidP="00490434">
            <w:pPr>
              <w:autoSpaceDE w:val="0"/>
              <w:autoSpaceDN w:val="0"/>
              <w:adjustRightInd w:val="0"/>
              <w:rPr>
                <w:rFonts w:cs="Times New Roman"/>
                <w:color w:val="000000"/>
                <w:szCs w:val="24"/>
              </w:rPr>
            </w:pPr>
          </w:p>
          <w:p w14:paraId="28732463" w14:textId="77777777" w:rsidR="00CA6373" w:rsidRDefault="00CA6373" w:rsidP="00490434">
            <w:pPr>
              <w:autoSpaceDE w:val="0"/>
              <w:autoSpaceDN w:val="0"/>
              <w:adjustRightInd w:val="0"/>
              <w:rPr>
                <w:rFonts w:cs="Times New Roman"/>
                <w:color w:val="000000"/>
                <w:szCs w:val="24"/>
              </w:rPr>
            </w:pPr>
          </w:p>
          <w:p w14:paraId="6447B078" w14:textId="77777777" w:rsidR="00CA6373" w:rsidRDefault="00CA6373" w:rsidP="00490434">
            <w:pPr>
              <w:autoSpaceDE w:val="0"/>
              <w:autoSpaceDN w:val="0"/>
              <w:adjustRightInd w:val="0"/>
              <w:rPr>
                <w:rFonts w:cs="Times New Roman"/>
                <w:color w:val="000000"/>
                <w:szCs w:val="24"/>
              </w:rPr>
            </w:pPr>
            <w:r>
              <w:rPr>
                <w:rFonts w:cs="Times New Roman" w:hint="eastAsia"/>
                <w:color w:val="000000"/>
                <w:szCs w:val="24"/>
              </w:rPr>
              <w:t>2</w:t>
            </w:r>
          </w:p>
        </w:tc>
        <w:tc>
          <w:tcPr>
            <w:tcW w:w="2836" w:type="dxa"/>
          </w:tcPr>
          <w:p w14:paraId="2D49E8E0" w14:textId="77777777" w:rsidR="00CA6373" w:rsidRPr="006343FF" w:rsidRDefault="00CA6373" w:rsidP="00490434">
            <w:pPr>
              <w:autoSpaceDE w:val="0"/>
              <w:autoSpaceDN w:val="0"/>
              <w:adjustRightInd w:val="0"/>
              <w:rPr>
                <w:rFonts w:cs="Times New Roman"/>
                <w:color w:val="000000"/>
                <w:szCs w:val="24"/>
              </w:rPr>
            </w:pPr>
            <w:r>
              <w:rPr>
                <w:rFonts w:cs="Times New Roman"/>
                <w:color w:val="000000"/>
                <w:szCs w:val="24"/>
              </w:rPr>
              <w:t>Pelaksanaan Kegiatan</w:t>
            </w:r>
          </w:p>
          <w:p w14:paraId="0777A7D4" w14:textId="77777777" w:rsidR="00CA6373" w:rsidRPr="006343FF" w:rsidRDefault="00CA6373" w:rsidP="00CA6373">
            <w:pPr>
              <w:pStyle w:val="ListParagraph"/>
              <w:numPr>
                <w:ilvl w:val="0"/>
                <w:numId w:val="7"/>
              </w:numPr>
              <w:autoSpaceDE w:val="0"/>
              <w:autoSpaceDN w:val="0"/>
              <w:adjustRightInd w:val="0"/>
              <w:spacing w:after="0" w:line="240" w:lineRule="auto"/>
              <w:ind w:left="351"/>
              <w:rPr>
                <w:rFonts w:cs="Times New Roman"/>
                <w:color w:val="000000"/>
                <w:szCs w:val="24"/>
              </w:rPr>
            </w:pPr>
            <w:r w:rsidRPr="006343FF">
              <w:rPr>
                <w:rFonts w:cs="Times New Roman"/>
                <w:color w:val="000000"/>
                <w:szCs w:val="24"/>
              </w:rPr>
              <w:t xml:space="preserve">Pembukaan </w:t>
            </w:r>
          </w:p>
          <w:p w14:paraId="146E2A50" w14:textId="77777777" w:rsidR="00CA6373" w:rsidRPr="006343FF" w:rsidRDefault="00CA6373" w:rsidP="00CA6373">
            <w:pPr>
              <w:pStyle w:val="ListParagraph"/>
              <w:numPr>
                <w:ilvl w:val="0"/>
                <w:numId w:val="7"/>
              </w:numPr>
              <w:autoSpaceDE w:val="0"/>
              <w:autoSpaceDN w:val="0"/>
              <w:adjustRightInd w:val="0"/>
              <w:spacing w:after="0" w:line="240" w:lineRule="auto"/>
              <w:ind w:left="351"/>
              <w:rPr>
                <w:rFonts w:cs="Times New Roman"/>
                <w:color w:val="000000"/>
                <w:szCs w:val="24"/>
              </w:rPr>
            </w:pPr>
            <w:r w:rsidRPr="006343FF">
              <w:rPr>
                <w:rFonts w:cs="Times New Roman"/>
                <w:color w:val="000000"/>
                <w:szCs w:val="24"/>
              </w:rPr>
              <w:t xml:space="preserve">Pelaksanaan </w:t>
            </w:r>
          </w:p>
          <w:p w14:paraId="6159FEAD" w14:textId="77777777" w:rsidR="00CA6373" w:rsidRPr="006343FF" w:rsidRDefault="00CA6373" w:rsidP="00CA6373">
            <w:pPr>
              <w:pStyle w:val="ListParagraph"/>
              <w:numPr>
                <w:ilvl w:val="0"/>
                <w:numId w:val="7"/>
              </w:numPr>
              <w:autoSpaceDE w:val="0"/>
              <w:autoSpaceDN w:val="0"/>
              <w:adjustRightInd w:val="0"/>
              <w:spacing w:after="0" w:line="240" w:lineRule="auto"/>
              <w:ind w:left="351"/>
              <w:rPr>
                <w:rFonts w:cs="Times New Roman"/>
                <w:color w:val="000000"/>
                <w:szCs w:val="24"/>
              </w:rPr>
            </w:pPr>
            <w:r w:rsidRPr="006343FF">
              <w:rPr>
                <w:rFonts w:cs="Times New Roman"/>
                <w:color w:val="000000"/>
                <w:szCs w:val="24"/>
              </w:rPr>
              <w:t xml:space="preserve">Evaluasi </w:t>
            </w:r>
          </w:p>
        </w:tc>
        <w:tc>
          <w:tcPr>
            <w:tcW w:w="1697" w:type="dxa"/>
          </w:tcPr>
          <w:p w14:paraId="548C14DA"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Melakukan kegiatan pengabdian kepada masyarakat</w:t>
            </w:r>
          </w:p>
          <w:p w14:paraId="1D08DF84" w14:textId="77777777" w:rsidR="00CA6373" w:rsidRDefault="00CA6373" w:rsidP="00490434">
            <w:pPr>
              <w:autoSpaceDE w:val="0"/>
              <w:autoSpaceDN w:val="0"/>
              <w:adjustRightInd w:val="0"/>
              <w:rPr>
                <w:rFonts w:cs="Times New Roman"/>
                <w:szCs w:val="24"/>
              </w:rPr>
            </w:pPr>
          </w:p>
          <w:p w14:paraId="78738924" w14:textId="77777777" w:rsidR="00CA6373" w:rsidRDefault="00CA6373" w:rsidP="00490434">
            <w:pPr>
              <w:autoSpaceDE w:val="0"/>
              <w:autoSpaceDN w:val="0"/>
              <w:adjustRightInd w:val="0"/>
              <w:rPr>
                <w:rFonts w:cs="Times New Roman"/>
                <w:color w:val="000000"/>
                <w:szCs w:val="24"/>
              </w:rPr>
            </w:pPr>
          </w:p>
        </w:tc>
        <w:tc>
          <w:tcPr>
            <w:tcW w:w="1698" w:type="dxa"/>
          </w:tcPr>
          <w:p w14:paraId="03612125"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lastRenderedPageBreak/>
              <w:t>Diskusi,</w:t>
            </w:r>
          </w:p>
          <w:p w14:paraId="40412DAE"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Ceramah, demonstrasi dan</w:t>
            </w:r>
          </w:p>
          <w:p w14:paraId="1F82509E"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 xml:space="preserve">tanya jawab  </w:t>
            </w:r>
          </w:p>
        </w:tc>
        <w:tc>
          <w:tcPr>
            <w:tcW w:w="1698" w:type="dxa"/>
          </w:tcPr>
          <w:p w14:paraId="4D3EACB7" w14:textId="77777777" w:rsidR="00BD3D68" w:rsidRDefault="00BD3D68" w:rsidP="00BD3D68">
            <w:pPr>
              <w:autoSpaceDE w:val="0"/>
              <w:autoSpaceDN w:val="0"/>
              <w:adjustRightInd w:val="0"/>
              <w:rPr>
                <w:rFonts w:cs="Times New Roman"/>
                <w:color w:val="000000"/>
                <w:szCs w:val="24"/>
              </w:rPr>
            </w:pPr>
            <w:r>
              <w:rPr>
                <w:rFonts w:cs="Times New Roman"/>
                <w:color w:val="000000"/>
                <w:szCs w:val="24"/>
              </w:rPr>
              <w:t>Gereja GKPS Tangerang</w:t>
            </w:r>
          </w:p>
          <w:p w14:paraId="6431EE71" w14:textId="77777777" w:rsidR="00CA6373" w:rsidRDefault="00CA6373" w:rsidP="00490434">
            <w:pPr>
              <w:autoSpaceDE w:val="0"/>
              <w:autoSpaceDN w:val="0"/>
              <w:adjustRightInd w:val="0"/>
              <w:rPr>
                <w:rFonts w:cs="Times New Roman"/>
                <w:color w:val="000000"/>
                <w:szCs w:val="24"/>
              </w:rPr>
            </w:pPr>
          </w:p>
        </w:tc>
      </w:tr>
      <w:tr w:rsidR="00CA6373" w14:paraId="7705DFF9" w14:textId="77777777" w:rsidTr="00490434">
        <w:tc>
          <w:tcPr>
            <w:tcW w:w="558" w:type="dxa"/>
          </w:tcPr>
          <w:p w14:paraId="7E914BD9" w14:textId="77777777" w:rsidR="00CA6373" w:rsidRDefault="00CA6373" w:rsidP="00490434">
            <w:pPr>
              <w:autoSpaceDE w:val="0"/>
              <w:autoSpaceDN w:val="0"/>
              <w:adjustRightInd w:val="0"/>
              <w:rPr>
                <w:rFonts w:cs="Times New Roman"/>
                <w:color w:val="000000"/>
                <w:szCs w:val="24"/>
              </w:rPr>
            </w:pPr>
          </w:p>
          <w:p w14:paraId="2717BD98" w14:textId="77777777" w:rsidR="00CA6373" w:rsidRDefault="00CA6373" w:rsidP="00490434">
            <w:pPr>
              <w:autoSpaceDE w:val="0"/>
              <w:autoSpaceDN w:val="0"/>
              <w:adjustRightInd w:val="0"/>
              <w:rPr>
                <w:rFonts w:cs="Times New Roman"/>
                <w:color w:val="000000"/>
                <w:szCs w:val="24"/>
              </w:rPr>
            </w:pPr>
            <w:r>
              <w:rPr>
                <w:rFonts w:cs="Times New Roman" w:hint="eastAsia"/>
                <w:color w:val="000000"/>
                <w:szCs w:val="24"/>
              </w:rPr>
              <w:t>3</w:t>
            </w:r>
          </w:p>
        </w:tc>
        <w:tc>
          <w:tcPr>
            <w:tcW w:w="2836" w:type="dxa"/>
          </w:tcPr>
          <w:p w14:paraId="54D12A23"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Evaluasi :</w:t>
            </w:r>
          </w:p>
          <w:p w14:paraId="774A6A36" w14:textId="77777777" w:rsidR="00CA6373" w:rsidRDefault="00CA6373" w:rsidP="00CA6373">
            <w:pPr>
              <w:pStyle w:val="ListParagraph"/>
              <w:numPr>
                <w:ilvl w:val="0"/>
                <w:numId w:val="8"/>
              </w:numPr>
              <w:autoSpaceDE w:val="0"/>
              <w:autoSpaceDN w:val="0"/>
              <w:adjustRightInd w:val="0"/>
              <w:spacing w:after="0" w:line="240" w:lineRule="auto"/>
              <w:ind w:left="350"/>
              <w:rPr>
                <w:rFonts w:cs="Times New Roman"/>
                <w:color w:val="000000"/>
                <w:szCs w:val="24"/>
              </w:rPr>
            </w:pPr>
            <w:r w:rsidRPr="006343FF">
              <w:rPr>
                <w:rFonts w:cs="Times New Roman"/>
                <w:color w:val="000000"/>
                <w:szCs w:val="24"/>
              </w:rPr>
              <w:t xml:space="preserve">Evaluasi </w:t>
            </w:r>
            <w:r>
              <w:rPr>
                <w:rFonts w:cs="Times New Roman"/>
                <w:color w:val="000000"/>
                <w:szCs w:val="24"/>
              </w:rPr>
              <w:t>struktur</w:t>
            </w:r>
          </w:p>
          <w:p w14:paraId="7CD9903A" w14:textId="77777777" w:rsidR="00CA6373" w:rsidRDefault="00CA6373" w:rsidP="00CA6373">
            <w:pPr>
              <w:pStyle w:val="ListParagraph"/>
              <w:numPr>
                <w:ilvl w:val="0"/>
                <w:numId w:val="8"/>
              </w:numPr>
              <w:autoSpaceDE w:val="0"/>
              <w:autoSpaceDN w:val="0"/>
              <w:adjustRightInd w:val="0"/>
              <w:spacing w:after="0" w:line="240" w:lineRule="auto"/>
              <w:ind w:left="350"/>
              <w:rPr>
                <w:rFonts w:cs="Times New Roman"/>
                <w:color w:val="000000"/>
                <w:szCs w:val="24"/>
              </w:rPr>
            </w:pPr>
            <w:r>
              <w:rPr>
                <w:rFonts w:cs="Times New Roman"/>
                <w:color w:val="000000"/>
                <w:szCs w:val="24"/>
              </w:rPr>
              <w:t>Evaluasi proses</w:t>
            </w:r>
          </w:p>
          <w:p w14:paraId="417EEF97" w14:textId="77777777" w:rsidR="00CA6373" w:rsidRPr="006343FF" w:rsidRDefault="00CA6373" w:rsidP="00CA6373">
            <w:pPr>
              <w:pStyle w:val="ListParagraph"/>
              <w:numPr>
                <w:ilvl w:val="0"/>
                <w:numId w:val="8"/>
              </w:numPr>
              <w:autoSpaceDE w:val="0"/>
              <w:autoSpaceDN w:val="0"/>
              <w:adjustRightInd w:val="0"/>
              <w:spacing w:after="0" w:line="240" w:lineRule="auto"/>
              <w:ind w:left="350"/>
              <w:rPr>
                <w:rFonts w:cs="Times New Roman"/>
                <w:color w:val="000000"/>
                <w:szCs w:val="24"/>
              </w:rPr>
            </w:pPr>
            <w:r>
              <w:rPr>
                <w:rFonts w:cs="Times New Roman"/>
                <w:color w:val="000000"/>
                <w:szCs w:val="24"/>
              </w:rPr>
              <w:t>Evaluasi hasil</w:t>
            </w:r>
          </w:p>
        </w:tc>
        <w:tc>
          <w:tcPr>
            <w:tcW w:w="1697" w:type="dxa"/>
          </w:tcPr>
          <w:p w14:paraId="3DBA4AB3"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Evaluasi kegiatan pengabdian kepada masyarakat</w:t>
            </w:r>
          </w:p>
        </w:tc>
        <w:tc>
          <w:tcPr>
            <w:tcW w:w="1698" w:type="dxa"/>
          </w:tcPr>
          <w:p w14:paraId="2ED07C83"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 xml:space="preserve">Diskusi  </w:t>
            </w:r>
          </w:p>
          <w:p w14:paraId="0F456C02" w14:textId="77777777" w:rsidR="00CA6373" w:rsidRDefault="00CA6373" w:rsidP="00490434">
            <w:pPr>
              <w:autoSpaceDE w:val="0"/>
              <w:autoSpaceDN w:val="0"/>
              <w:adjustRightInd w:val="0"/>
              <w:rPr>
                <w:rFonts w:cs="Times New Roman"/>
                <w:color w:val="000000"/>
                <w:szCs w:val="24"/>
              </w:rPr>
            </w:pPr>
          </w:p>
          <w:p w14:paraId="754D47F7" w14:textId="77777777" w:rsidR="00CA6373" w:rsidRDefault="00CA6373" w:rsidP="00490434">
            <w:pPr>
              <w:autoSpaceDE w:val="0"/>
              <w:autoSpaceDN w:val="0"/>
              <w:adjustRightInd w:val="0"/>
              <w:rPr>
                <w:rFonts w:cs="Times New Roman"/>
                <w:color w:val="000000"/>
                <w:szCs w:val="24"/>
              </w:rPr>
            </w:pPr>
            <w:r>
              <w:rPr>
                <w:rFonts w:cs="Times New Roman"/>
                <w:color w:val="000000"/>
                <w:szCs w:val="24"/>
              </w:rPr>
              <w:t>Penyusunan laporan</w:t>
            </w:r>
          </w:p>
        </w:tc>
        <w:tc>
          <w:tcPr>
            <w:tcW w:w="1698" w:type="dxa"/>
          </w:tcPr>
          <w:p w14:paraId="7874D2BA" w14:textId="77777777" w:rsidR="00BD3D68" w:rsidRDefault="00BD3D68" w:rsidP="00BD3D68">
            <w:pPr>
              <w:autoSpaceDE w:val="0"/>
              <w:autoSpaceDN w:val="0"/>
              <w:adjustRightInd w:val="0"/>
              <w:rPr>
                <w:rFonts w:cs="Times New Roman"/>
                <w:color w:val="000000"/>
                <w:szCs w:val="24"/>
              </w:rPr>
            </w:pPr>
            <w:r>
              <w:rPr>
                <w:rFonts w:cs="Times New Roman"/>
                <w:color w:val="000000"/>
                <w:szCs w:val="24"/>
              </w:rPr>
              <w:t>Gereja GKPS Tangerang</w:t>
            </w:r>
          </w:p>
          <w:p w14:paraId="0C641853" w14:textId="77777777" w:rsidR="00CA6373" w:rsidRDefault="00CA6373" w:rsidP="00490434">
            <w:pPr>
              <w:autoSpaceDE w:val="0"/>
              <w:autoSpaceDN w:val="0"/>
              <w:adjustRightInd w:val="0"/>
              <w:rPr>
                <w:rFonts w:cs="Times New Roman"/>
                <w:color w:val="000000"/>
                <w:szCs w:val="24"/>
              </w:rPr>
            </w:pPr>
          </w:p>
        </w:tc>
      </w:tr>
    </w:tbl>
    <w:p w14:paraId="376E39A9" w14:textId="77777777" w:rsidR="00CA6373" w:rsidRDefault="00CA6373" w:rsidP="00CA6373">
      <w:pPr>
        <w:autoSpaceDE w:val="0"/>
        <w:autoSpaceDN w:val="0"/>
        <w:adjustRightInd w:val="0"/>
        <w:spacing w:after="0" w:line="240" w:lineRule="auto"/>
        <w:rPr>
          <w:rFonts w:cs="Times New Roman"/>
          <w:color w:val="000000"/>
          <w:szCs w:val="24"/>
        </w:rPr>
      </w:pPr>
    </w:p>
    <w:p w14:paraId="1AA6D8F2" w14:textId="77777777" w:rsidR="00CA6373" w:rsidRDefault="00CA6373" w:rsidP="00CA6373">
      <w:pPr>
        <w:autoSpaceDE w:val="0"/>
        <w:autoSpaceDN w:val="0"/>
        <w:adjustRightInd w:val="0"/>
        <w:spacing w:after="0" w:line="240" w:lineRule="auto"/>
        <w:rPr>
          <w:rFonts w:cs="Times New Roman"/>
          <w:color w:val="000000"/>
          <w:szCs w:val="24"/>
        </w:rPr>
      </w:pPr>
    </w:p>
    <w:p w14:paraId="0DDD7982" w14:textId="77777777" w:rsidR="00CA6373" w:rsidRDefault="00CA6373" w:rsidP="00CA6373">
      <w:pPr>
        <w:autoSpaceDE w:val="0"/>
        <w:autoSpaceDN w:val="0"/>
        <w:adjustRightInd w:val="0"/>
        <w:spacing w:after="0" w:line="240" w:lineRule="auto"/>
        <w:rPr>
          <w:rFonts w:cs="Times New Roman"/>
          <w:color w:val="000000"/>
          <w:szCs w:val="24"/>
        </w:rPr>
      </w:pPr>
    </w:p>
    <w:p w14:paraId="048B2F8C" w14:textId="77777777" w:rsidR="00CA6373" w:rsidRDefault="00CA6373" w:rsidP="00CA6373">
      <w:pPr>
        <w:autoSpaceDE w:val="0"/>
        <w:autoSpaceDN w:val="0"/>
        <w:adjustRightInd w:val="0"/>
        <w:spacing w:after="0" w:line="240" w:lineRule="auto"/>
        <w:rPr>
          <w:rFonts w:cs="Times New Roman"/>
          <w:color w:val="000000"/>
          <w:szCs w:val="24"/>
        </w:rPr>
      </w:pPr>
    </w:p>
    <w:p w14:paraId="6AABADA0" w14:textId="77777777" w:rsidR="00CA6373" w:rsidRDefault="00CA6373" w:rsidP="00CA6373">
      <w:pPr>
        <w:autoSpaceDE w:val="0"/>
        <w:autoSpaceDN w:val="0"/>
        <w:adjustRightInd w:val="0"/>
        <w:spacing w:after="0" w:line="240" w:lineRule="auto"/>
        <w:rPr>
          <w:rFonts w:cs="Times New Roman"/>
          <w:color w:val="000000"/>
          <w:szCs w:val="24"/>
        </w:rPr>
      </w:pPr>
    </w:p>
    <w:p w14:paraId="5730D3ED" w14:textId="77777777" w:rsidR="00CA6373" w:rsidRDefault="00CA6373" w:rsidP="00CA6373">
      <w:pPr>
        <w:autoSpaceDE w:val="0"/>
        <w:autoSpaceDN w:val="0"/>
        <w:adjustRightInd w:val="0"/>
        <w:spacing w:after="0" w:line="240" w:lineRule="auto"/>
        <w:rPr>
          <w:rFonts w:cs="Times New Roman"/>
          <w:color w:val="000000"/>
          <w:szCs w:val="24"/>
        </w:rPr>
      </w:pPr>
    </w:p>
    <w:p w14:paraId="073F0E28" w14:textId="77777777" w:rsidR="00CA6373" w:rsidRDefault="00CA6373" w:rsidP="00CA6373">
      <w:pPr>
        <w:rPr>
          <w:rFonts w:cs="Times New Roman"/>
          <w:b/>
          <w:bCs/>
          <w:color w:val="000000"/>
          <w:szCs w:val="24"/>
        </w:rPr>
      </w:pPr>
      <w:r>
        <w:rPr>
          <w:rFonts w:cs="Times New Roman"/>
          <w:b/>
          <w:bCs/>
          <w:color w:val="000000"/>
          <w:szCs w:val="24"/>
        </w:rPr>
        <w:br w:type="page"/>
      </w:r>
    </w:p>
    <w:p w14:paraId="190ECCF4" w14:textId="77777777" w:rsidR="00CA6373" w:rsidRDefault="00CA6373" w:rsidP="00CA6373">
      <w:pPr>
        <w:autoSpaceDE w:val="0"/>
        <w:autoSpaceDN w:val="0"/>
        <w:adjustRightInd w:val="0"/>
        <w:spacing w:after="0" w:line="240" w:lineRule="auto"/>
        <w:jc w:val="center"/>
        <w:rPr>
          <w:rFonts w:cs="Times New Roman"/>
          <w:b/>
          <w:bCs/>
          <w:color w:val="000000"/>
          <w:szCs w:val="24"/>
        </w:rPr>
      </w:pPr>
      <w:r>
        <w:rPr>
          <w:rFonts w:cs="Times New Roman" w:hint="eastAsia"/>
          <w:b/>
          <w:bCs/>
          <w:color w:val="000000"/>
          <w:szCs w:val="24"/>
        </w:rPr>
        <w:lastRenderedPageBreak/>
        <w:t>BAB IV</w:t>
      </w:r>
    </w:p>
    <w:p w14:paraId="67D97DDC" w14:textId="77777777" w:rsidR="00CA6373" w:rsidRDefault="00CA6373" w:rsidP="00CA6373">
      <w:pPr>
        <w:autoSpaceDE w:val="0"/>
        <w:autoSpaceDN w:val="0"/>
        <w:adjustRightInd w:val="0"/>
        <w:spacing w:after="0" w:line="240" w:lineRule="auto"/>
        <w:jc w:val="center"/>
        <w:rPr>
          <w:rFonts w:cs="Times New Roman"/>
          <w:color w:val="000000"/>
          <w:szCs w:val="24"/>
        </w:rPr>
      </w:pPr>
      <w:r>
        <w:rPr>
          <w:rFonts w:cs="Times New Roman"/>
          <w:b/>
          <w:bCs/>
          <w:color w:val="000000"/>
          <w:szCs w:val="24"/>
        </w:rPr>
        <w:t>BIAYA DAN JADWAL PELAKSANAAN</w:t>
      </w:r>
    </w:p>
    <w:p w14:paraId="1DBE5D3B" w14:textId="77777777" w:rsidR="00CA6373" w:rsidRDefault="00CA6373" w:rsidP="00CA6373">
      <w:pPr>
        <w:autoSpaceDE w:val="0"/>
        <w:autoSpaceDN w:val="0"/>
        <w:adjustRightInd w:val="0"/>
        <w:spacing w:after="0" w:line="240" w:lineRule="auto"/>
        <w:rPr>
          <w:rFonts w:cs="Times New Roman"/>
          <w:szCs w:val="24"/>
        </w:rPr>
      </w:pPr>
    </w:p>
    <w:p w14:paraId="2B0B6106" w14:textId="77777777" w:rsidR="00CA6373" w:rsidRDefault="00CA6373" w:rsidP="00CA6373">
      <w:pPr>
        <w:autoSpaceDE w:val="0"/>
        <w:autoSpaceDN w:val="0"/>
        <w:adjustRightInd w:val="0"/>
        <w:spacing w:after="0" w:line="240" w:lineRule="auto"/>
        <w:rPr>
          <w:rFonts w:cs="Times New Roman"/>
          <w:color w:val="000000"/>
          <w:szCs w:val="24"/>
        </w:rPr>
      </w:pPr>
    </w:p>
    <w:p w14:paraId="6E95ECAF" w14:textId="77777777" w:rsidR="00CA6373" w:rsidRDefault="00CA6373" w:rsidP="00CA6373">
      <w:pPr>
        <w:autoSpaceDE w:val="0"/>
        <w:autoSpaceDN w:val="0"/>
        <w:adjustRightInd w:val="0"/>
        <w:spacing w:after="0" w:line="240" w:lineRule="auto"/>
        <w:rPr>
          <w:rFonts w:cs="Times New Roman"/>
          <w:szCs w:val="24"/>
        </w:rPr>
      </w:pPr>
      <w:r>
        <w:rPr>
          <w:rFonts w:cs="Times New Roman"/>
          <w:b/>
          <w:bCs/>
          <w:color w:val="000000"/>
          <w:szCs w:val="24"/>
        </w:rPr>
        <w:t xml:space="preserve">4.1Anggaran Biaya  </w:t>
      </w:r>
    </w:p>
    <w:p w14:paraId="08A5D6AF" w14:textId="77777777" w:rsidR="00CA6373" w:rsidRDefault="00CA6373" w:rsidP="00CA6373">
      <w:pPr>
        <w:autoSpaceDE w:val="0"/>
        <w:autoSpaceDN w:val="0"/>
        <w:adjustRightInd w:val="0"/>
        <w:spacing w:after="0" w:line="240" w:lineRule="auto"/>
        <w:rPr>
          <w:rFonts w:cs="Times New Roman"/>
          <w:b/>
          <w:bCs/>
          <w:color w:val="000000"/>
          <w:szCs w:val="24"/>
        </w:rPr>
      </w:pPr>
    </w:p>
    <w:p w14:paraId="5D29BAA2" w14:textId="77777777" w:rsidR="00CA6373" w:rsidRDefault="00CA6373" w:rsidP="00CA6373">
      <w:pPr>
        <w:autoSpaceDE w:val="0"/>
        <w:autoSpaceDN w:val="0"/>
        <w:adjustRightInd w:val="0"/>
        <w:spacing w:after="0" w:line="360" w:lineRule="auto"/>
        <w:jc w:val="both"/>
        <w:rPr>
          <w:rFonts w:cs="Times New Roman"/>
          <w:color w:val="000000"/>
          <w:szCs w:val="24"/>
        </w:rPr>
      </w:pPr>
      <w:r>
        <w:rPr>
          <w:rFonts w:cs="Times New Roman"/>
          <w:color w:val="000000"/>
          <w:szCs w:val="24"/>
        </w:rPr>
        <w:t>Dana yang digunakan dalam kegaiatan pengabdian kepada masyarakat ini dibebankan pada rencana anggaran belanja STIKes</w:t>
      </w:r>
      <w:r>
        <w:rPr>
          <w:rFonts w:cs="Times New Roman" w:hint="eastAsia"/>
          <w:color w:val="000000"/>
          <w:szCs w:val="24"/>
        </w:rPr>
        <w:t xml:space="preserve"> RS Husada</w:t>
      </w:r>
      <w:r>
        <w:rPr>
          <w:rFonts w:cs="Times New Roman"/>
          <w:color w:val="000000"/>
          <w:szCs w:val="24"/>
        </w:rPr>
        <w:t xml:space="preserve">. Adapun biaya yang dibutuhkan dalam pengabdian kepada masyarakay ini adalah sebagai berikut:  </w:t>
      </w:r>
    </w:p>
    <w:p w14:paraId="24E9C87F" w14:textId="77777777" w:rsidR="00CA6373" w:rsidRDefault="00CA6373" w:rsidP="00CA6373">
      <w:pPr>
        <w:autoSpaceDE w:val="0"/>
        <w:autoSpaceDN w:val="0"/>
        <w:adjustRightInd w:val="0"/>
        <w:spacing w:after="0" w:line="240" w:lineRule="auto"/>
        <w:rPr>
          <w:rFonts w:cs="Times New Roman"/>
          <w:szCs w:val="24"/>
        </w:rPr>
      </w:pPr>
    </w:p>
    <w:p w14:paraId="37BD7C57" w14:textId="0AA37DF0" w:rsidR="00CA6373" w:rsidRDefault="00CA6373" w:rsidP="00CA6373">
      <w:pPr>
        <w:autoSpaceDE w:val="0"/>
        <w:autoSpaceDN w:val="0"/>
        <w:adjustRightInd w:val="0"/>
        <w:spacing w:after="0" w:line="240" w:lineRule="auto"/>
        <w:jc w:val="center"/>
        <w:rPr>
          <w:rFonts w:cs="Times New Roman"/>
          <w:b/>
          <w:bCs/>
          <w:color w:val="000000"/>
          <w:szCs w:val="24"/>
        </w:rPr>
      </w:pPr>
      <w:r>
        <w:rPr>
          <w:rFonts w:cs="Times New Roman"/>
          <w:b/>
          <w:bCs/>
          <w:color w:val="000000"/>
          <w:szCs w:val="24"/>
        </w:rPr>
        <w:t xml:space="preserve"> ANGGARAN </w:t>
      </w:r>
    </w:p>
    <w:p w14:paraId="7B57E507" w14:textId="77777777" w:rsidR="00CA6373" w:rsidRDefault="00CA6373" w:rsidP="00CA6373">
      <w:pPr>
        <w:autoSpaceDE w:val="0"/>
        <w:autoSpaceDN w:val="0"/>
        <w:adjustRightInd w:val="0"/>
        <w:spacing w:after="0" w:line="240" w:lineRule="auto"/>
        <w:jc w:val="center"/>
        <w:rPr>
          <w:rFonts w:cs="Times New Roman"/>
          <w:b/>
          <w:bCs/>
          <w:color w:val="000000"/>
          <w:szCs w:val="24"/>
        </w:rPr>
      </w:pPr>
      <w:r>
        <w:rPr>
          <w:rFonts w:cs="Times New Roman"/>
          <w:b/>
          <w:bCs/>
          <w:color w:val="000000"/>
          <w:szCs w:val="24"/>
        </w:rPr>
        <w:t>KEGIATAN PENGABDIAN KEPADA MASYARAKAT</w:t>
      </w:r>
    </w:p>
    <w:p w14:paraId="75FA2C0F" w14:textId="77777777" w:rsidR="00CA6373" w:rsidRDefault="00CA6373" w:rsidP="00CA6373">
      <w:pPr>
        <w:autoSpaceDE w:val="0"/>
        <w:autoSpaceDN w:val="0"/>
        <w:adjustRightInd w:val="0"/>
        <w:spacing w:after="0" w:line="240" w:lineRule="auto"/>
        <w:rPr>
          <w:rFonts w:cs="Times New Roman"/>
          <w:b/>
          <w:bCs/>
          <w:color w:val="000000"/>
          <w:szCs w:val="24"/>
        </w:rPr>
      </w:pPr>
    </w:p>
    <w:p w14:paraId="197938A8" w14:textId="77777777" w:rsidR="00CA6373" w:rsidRDefault="00CA6373" w:rsidP="00CA6373">
      <w:pPr>
        <w:autoSpaceDE w:val="0"/>
        <w:autoSpaceDN w:val="0"/>
        <w:adjustRightInd w:val="0"/>
        <w:spacing w:after="0" w:line="240" w:lineRule="auto"/>
        <w:rPr>
          <w:rFonts w:cs="Times New Roman"/>
          <w:szCs w:val="24"/>
        </w:rPr>
      </w:pPr>
    </w:p>
    <w:tbl>
      <w:tblPr>
        <w:tblStyle w:val="TableGrid"/>
        <w:tblW w:w="0" w:type="auto"/>
        <w:jc w:val="center"/>
        <w:tblLayout w:type="fixed"/>
        <w:tblLook w:val="04A0" w:firstRow="1" w:lastRow="0" w:firstColumn="1" w:lastColumn="0" w:noHBand="0" w:noVBand="1"/>
      </w:tblPr>
      <w:tblGrid>
        <w:gridCol w:w="445"/>
        <w:gridCol w:w="2430"/>
        <w:gridCol w:w="2340"/>
        <w:gridCol w:w="1376"/>
        <w:gridCol w:w="1670"/>
      </w:tblGrid>
      <w:tr w:rsidR="00CA6373" w14:paraId="480CC848" w14:textId="77777777" w:rsidTr="00D91955">
        <w:trPr>
          <w:jc w:val="center"/>
        </w:trPr>
        <w:tc>
          <w:tcPr>
            <w:tcW w:w="445" w:type="dxa"/>
          </w:tcPr>
          <w:p w14:paraId="5A7F4C96"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No</w:t>
            </w:r>
          </w:p>
        </w:tc>
        <w:tc>
          <w:tcPr>
            <w:tcW w:w="2430" w:type="dxa"/>
          </w:tcPr>
          <w:p w14:paraId="60AA023D"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K</w:t>
            </w:r>
            <w:r>
              <w:rPr>
                <w:rFonts w:cs="Times New Roman"/>
                <w:b/>
                <w:bCs/>
                <w:color w:val="000000"/>
                <w:szCs w:val="24"/>
              </w:rPr>
              <w:t>egiatan/uraian</w:t>
            </w:r>
          </w:p>
        </w:tc>
        <w:tc>
          <w:tcPr>
            <w:tcW w:w="2340" w:type="dxa"/>
          </w:tcPr>
          <w:p w14:paraId="7524BFA4"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Volume</w:t>
            </w:r>
          </w:p>
        </w:tc>
        <w:tc>
          <w:tcPr>
            <w:tcW w:w="1376" w:type="dxa"/>
          </w:tcPr>
          <w:p w14:paraId="1DD8DC7C"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U</w:t>
            </w:r>
            <w:r>
              <w:rPr>
                <w:rFonts w:cs="Times New Roman"/>
                <w:b/>
                <w:bCs/>
                <w:color w:val="000000"/>
                <w:szCs w:val="24"/>
              </w:rPr>
              <w:t>nit cost</w:t>
            </w:r>
          </w:p>
        </w:tc>
        <w:tc>
          <w:tcPr>
            <w:tcW w:w="1670" w:type="dxa"/>
          </w:tcPr>
          <w:p w14:paraId="238F35B9"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J</w:t>
            </w:r>
            <w:r>
              <w:rPr>
                <w:rFonts w:cs="Times New Roman"/>
                <w:b/>
                <w:bCs/>
                <w:color w:val="000000"/>
                <w:szCs w:val="24"/>
              </w:rPr>
              <w:t xml:space="preserve">umlah </w:t>
            </w:r>
          </w:p>
        </w:tc>
      </w:tr>
      <w:tr w:rsidR="00CA6373" w14:paraId="54477E46" w14:textId="77777777" w:rsidTr="00D91955">
        <w:trPr>
          <w:jc w:val="center"/>
        </w:trPr>
        <w:tc>
          <w:tcPr>
            <w:tcW w:w="445" w:type="dxa"/>
          </w:tcPr>
          <w:p w14:paraId="2D6C5656" w14:textId="77777777" w:rsidR="00CA6373" w:rsidRPr="00065A61" w:rsidRDefault="00CA6373" w:rsidP="00490434">
            <w:pPr>
              <w:autoSpaceDE w:val="0"/>
              <w:autoSpaceDN w:val="0"/>
              <w:adjustRightInd w:val="0"/>
              <w:rPr>
                <w:rFonts w:cs="Times New Roman"/>
                <w:color w:val="000000"/>
                <w:szCs w:val="24"/>
              </w:rPr>
            </w:pPr>
          </w:p>
          <w:p w14:paraId="3038F576" w14:textId="77777777" w:rsidR="00CA6373" w:rsidRPr="00065A61" w:rsidRDefault="00CA6373" w:rsidP="00490434">
            <w:pPr>
              <w:autoSpaceDE w:val="0"/>
              <w:autoSpaceDN w:val="0"/>
              <w:adjustRightInd w:val="0"/>
              <w:rPr>
                <w:rFonts w:cs="Times New Roman"/>
                <w:color w:val="000000"/>
                <w:szCs w:val="24"/>
              </w:rPr>
            </w:pPr>
            <w:r w:rsidRPr="00065A61">
              <w:rPr>
                <w:rFonts w:cs="Times New Roman" w:hint="eastAsia"/>
                <w:color w:val="000000"/>
                <w:szCs w:val="24"/>
              </w:rPr>
              <w:t>1</w:t>
            </w:r>
          </w:p>
        </w:tc>
        <w:tc>
          <w:tcPr>
            <w:tcW w:w="2430" w:type="dxa"/>
          </w:tcPr>
          <w:p w14:paraId="142D9001" w14:textId="77777777" w:rsidR="00CA6373" w:rsidRPr="00065A61" w:rsidRDefault="00CA6373" w:rsidP="00490434">
            <w:pPr>
              <w:autoSpaceDE w:val="0"/>
              <w:autoSpaceDN w:val="0"/>
              <w:adjustRightInd w:val="0"/>
              <w:rPr>
                <w:rFonts w:cs="Times New Roman"/>
                <w:color w:val="000000"/>
                <w:szCs w:val="24"/>
              </w:rPr>
            </w:pPr>
          </w:p>
          <w:p w14:paraId="32FA2B90" w14:textId="588455B5"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liflet</w:t>
            </w:r>
          </w:p>
        </w:tc>
        <w:tc>
          <w:tcPr>
            <w:tcW w:w="2340" w:type="dxa"/>
            <w:vAlign w:val="center"/>
          </w:tcPr>
          <w:p w14:paraId="42660BCE" w14:textId="77777777" w:rsidR="00CA6373" w:rsidRPr="00065A61" w:rsidRDefault="00CA6373" w:rsidP="00490434">
            <w:pPr>
              <w:autoSpaceDE w:val="0"/>
              <w:autoSpaceDN w:val="0"/>
              <w:adjustRightInd w:val="0"/>
              <w:rPr>
                <w:rFonts w:cs="Times New Roman"/>
                <w:color w:val="000000"/>
                <w:szCs w:val="24"/>
              </w:rPr>
            </w:pPr>
          </w:p>
          <w:p w14:paraId="5FDFA52B" w14:textId="78710577"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50</w:t>
            </w:r>
            <w:r w:rsidR="00CA6373" w:rsidRPr="00065A61">
              <w:rPr>
                <w:rFonts w:cs="Times New Roman" w:hint="eastAsia"/>
                <w:color w:val="000000"/>
                <w:szCs w:val="24"/>
              </w:rPr>
              <w:t xml:space="preserve">  Paket</w:t>
            </w:r>
          </w:p>
        </w:tc>
        <w:tc>
          <w:tcPr>
            <w:tcW w:w="1376" w:type="dxa"/>
            <w:vAlign w:val="center"/>
          </w:tcPr>
          <w:p w14:paraId="21D03977" w14:textId="77777777" w:rsidR="00CA6373" w:rsidRPr="00065A61" w:rsidRDefault="00CA6373" w:rsidP="00490434">
            <w:pPr>
              <w:autoSpaceDE w:val="0"/>
              <w:autoSpaceDN w:val="0"/>
              <w:adjustRightInd w:val="0"/>
              <w:rPr>
                <w:rFonts w:cs="Times New Roman"/>
                <w:color w:val="000000"/>
                <w:szCs w:val="24"/>
              </w:rPr>
            </w:pPr>
          </w:p>
          <w:p w14:paraId="4C3951B6" w14:textId="03C7C8AD" w:rsidR="00CA6373" w:rsidRPr="00065A61" w:rsidRDefault="00137F64" w:rsidP="00490434">
            <w:pPr>
              <w:autoSpaceDE w:val="0"/>
              <w:autoSpaceDN w:val="0"/>
              <w:adjustRightInd w:val="0"/>
              <w:rPr>
                <w:rFonts w:cs="Times New Roman"/>
                <w:color w:val="000000"/>
                <w:szCs w:val="24"/>
              </w:rPr>
            </w:pPr>
            <w:r>
              <w:rPr>
                <w:rFonts w:cs="Times New Roman" w:hint="eastAsia"/>
                <w:color w:val="000000"/>
                <w:szCs w:val="24"/>
              </w:rPr>
              <w:t xml:space="preserve">Rp. </w:t>
            </w:r>
            <w:r w:rsidR="008B1832">
              <w:rPr>
                <w:rFonts w:cs="Times New Roman"/>
                <w:color w:val="000000"/>
                <w:szCs w:val="24"/>
              </w:rPr>
              <w:t>1</w:t>
            </w:r>
            <w:r w:rsidR="00CA6373" w:rsidRPr="00065A61">
              <w:rPr>
                <w:rFonts w:cs="Times New Roman" w:hint="eastAsia"/>
                <w:color w:val="000000"/>
                <w:szCs w:val="24"/>
              </w:rPr>
              <w:t>.000</w:t>
            </w:r>
          </w:p>
        </w:tc>
        <w:tc>
          <w:tcPr>
            <w:tcW w:w="1670" w:type="dxa"/>
            <w:vAlign w:val="center"/>
          </w:tcPr>
          <w:p w14:paraId="4E0097E5" w14:textId="77777777" w:rsidR="00CA6373" w:rsidRPr="00065A61" w:rsidRDefault="00CA6373" w:rsidP="00490434">
            <w:pPr>
              <w:autoSpaceDE w:val="0"/>
              <w:autoSpaceDN w:val="0"/>
              <w:adjustRightInd w:val="0"/>
              <w:rPr>
                <w:rFonts w:cs="Times New Roman"/>
                <w:color w:val="000000"/>
                <w:szCs w:val="24"/>
              </w:rPr>
            </w:pPr>
          </w:p>
          <w:p w14:paraId="07D011CC" w14:textId="6D100F04" w:rsidR="00CA6373" w:rsidRPr="00065A61" w:rsidRDefault="00137F64" w:rsidP="00490434">
            <w:pPr>
              <w:autoSpaceDE w:val="0"/>
              <w:autoSpaceDN w:val="0"/>
              <w:adjustRightInd w:val="0"/>
              <w:rPr>
                <w:rFonts w:cs="Times New Roman"/>
                <w:color w:val="000000"/>
                <w:szCs w:val="24"/>
              </w:rPr>
            </w:pPr>
            <w:r>
              <w:rPr>
                <w:rFonts w:cs="Times New Roman" w:hint="eastAsia"/>
                <w:color w:val="000000"/>
                <w:szCs w:val="24"/>
              </w:rPr>
              <w:t>Rp.</w:t>
            </w:r>
            <w:r w:rsidR="008B1832">
              <w:rPr>
                <w:rFonts w:cs="Times New Roman"/>
                <w:color w:val="000000"/>
                <w:szCs w:val="24"/>
              </w:rPr>
              <w:t xml:space="preserve">  </w:t>
            </w:r>
            <w:r w:rsidR="00D91955">
              <w:rPr>
                <w:rFonts w:cs="Times New Roman"/>
                <w:color w:val="000000"/>
                <w:szCs w:val="24"/>
              </w:rPr>
              <w:t>5</w:t>
            </w:r>
            <w:r w:rsidR="00B87F85">
              <w:rPr>
                <w:rFonts w:cs="Times New Roman"/>
                <w:color w:val="000000"/>
                <w:szCs w:val="24"/>
              </w:rPr>
              <w:t>0</w:t>
            </w:r>
            <w:r w:rsidR="00CA6373" w:rsidRPr="00065A61">
              <w:rPr>
                <w:rFonts w:cs="Times New Roman" w:hint="eastAsia"/>
                <w:color w:val="000000"/>
                <w:szCs w:val="24"/>
              </w:rPr>
              <w:t>.000</w:t>
            </w:r>
          </w:p>
        </w:tc>
      </w:tr>
      <w:tr w:rsidR="00CA6373" w14:paraId="047A30FE" w14:textId="77777777" w:rsidTr="00D91955">
        <w:trPr>
          <w:jc w:val="center"/>
        </w:trPr>
        <w:tc>
          <w:tcPr>
            <w:tcW w:w="445" w:type="dxa"/>
          </w:tcPr>
          <w:p w14:paraId="55C421FD" w14:textId="77777777" w:rsidR="00CA6373" w:rsidRPr="00065A61" w:rsidRDefault="00CA6373" w:rsidP="00490434">
            <w:pPr>
              <w:autoSpaceDE w:val="0"/>
              <w:autoSpaceDN w:val="0"/>
              <w:adjustRightInd w:val="0"/>
              <w:rPr>
                <w:rFonts w:cs="Times New Roman"/>
                <w:color w:val="000000"/>
                <w:szCs w:val="24"/>
              </w:rPr>
            </w:pPr>
            <w:r w:rsidRPr="00065A61">
              <w:rPr>
                <w:rFonts w:cs="Times New Roman"/>
                <w:color w:val="000000"/>
                <w:szCs w:val="24"/>
              </w:rPr>
              <w:t>2</w:t>
            </w:r>
          </w:p>
        </w:tc>
        <w:tc>
          <w:tcPr>
            <w:tcW w:w="2430" w:type="dxa"/>
          </w:tcPr>
          <w:p w14:paraId="6058C997" w14:textId="08A87455" w:rsidR="00CA6373" w:rsidRPr="00065A61" w:rsidRDefault="00137F64" w:rsidP="00490434">
            <w:pPr>
              <w:autoSpaceDE w:val="0"/>
              <w:autoSpaceDN w:val="0"/>
              <w:adjustRightInd w:val="0"/>
              <w:rPr>
                <w:rFonts w:cs="Times New Roman"/>
                <w:color w:val="000000"/>
                <w:szCs w:val="24"/>
              </w:rPr>
            </w:pPr>
            <w:r>
              <w:rPr>
                <w:rFonts w:cs="Times New Roman"/>
                <w:color w:val="000000"/>
                <w:szCs w:val="24"/>
              </w:rPr>
              <w:t xml:space="preserve">Spanduk </w:t>
            </w:r>
          </w:p>
        </w:tc>
        <w:tc>
          <w:tcPr>
            <w:tcW w:w="2340" w:type="dxa"/>
            <w:vAlign w:val="center"/>
          </w:tcPr>
          <w:p w14:paraId="493A8829" w14:textId="77777777" w:rsidR="00CA6373" w:rsidRPr="00065A61" w:rsidRDefault="00CA6373" w:rsidP="00490434">
            <w:pPr>
              <w:autoSpaceDE w:val="0"/>
              <w:autoSpaceDN w:val="0"/>
              <w:adjustRightInd w:val="0"/>
              <w:rPr>
                <w:rFonts w:cs="Times New Roman"/>
                <w:color w:val="000000"/>
                <w:szCs w:val="24"/>
              </w:rPr>
            </w:pPr>
            <w:r w:rsidRPr="00065A61">
              <w:rPr>
                <w:rFonts w:cs="Times New Roman"/>
                <w:color w:val="000000"/>
                <w:szCs w:val="24"/>
              </w:rPr>
              <w:t>1</w:t>
            </w:r>
          </w:p>
        </w:tc>
        <w:tc>
          <w:tcPr>
            <w:tcW w:w="1376" w:type="dxa"/>
            <w:vAlign w:val="center"/>
          </w:tcPr>
          <w:p w14:paraId="658672B8" w14:textId="7C50A00F"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Rp. 50.000</w:t>
            </w:r>
          </w:p>
        </w:tc>
        <w:tc>
          <w:tcPr>
            <w:tcW w:w="1670" w:type="dxa"/>
            <w:vAlign w:val="center"/>
          </w:tcPr>
          <w:p w14:paraId="71EBF746" w14:textId="510ADB1C"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Rp.  50</w:t>
            </w:r>
            <w:r w:rsidR="00CA6373" w:rsidRPr="00065A61">
              <w:rPr>
                <w:rFonts w:cs="Times New Roman"/>
                <w:color w:val="000000"/>
                <w:szCs w:val="24"/>
              </w:rPr>
              <w:t>.000</w:t>
            </w:r>
          </w:p>
        </w:tc>
      </w:tr>
      <w:tr w:rsidR="00CA6373" w14:paraId="2A1CA122" w14:textId="77777777" w:rsidTr="00D91955">
        <w:trPr>
          <w:jc w:val="center"/>
        </w:trPr>
        <w:tc>
          <w:tcPr>
            <w:tcW w:w="445" w:type="dxa"/>
          </w:tcPr>
          <w:p w14:paraId="5EB63DCA" w14:textId="77777777" w:rsidR="00CA6373" w:rsidRPr="00065A61" w:rsidRDefault="00CA6373" w:rsidP="00490434">
            <w:pPr>
              <w:autoSpaceDE w:val="0"/>
              <w:autoSpaceDN w:val="0"/>
              <w:adjustRightInd w:val="0"/>
              <w:rPr>
                <w:rFonts w:cs="Times New Roman"/>
                <w:color w:val="000000"/>
                <w:szCs w:val="24"/>
              </w:rPr>
            </w:pPr>
          </w:p>
          <w:p w14:paraId="106D4D18" w14:textId="77777777" w:rsidR="00CA6373" w:rsidRPr="00065A61" w:rsidRDefault="00CA6373" w:rsidP="00490434">
            <w:pPr>
              <w:autoSpaceDE w:val="0"/>
              <w:autoSpaceDN w:val="0"/>
              <w:adjustRightInd w:val="0"/>
              <w:rPr>
                <w:rFonts w:cs="Times New Roman"/>
                <w:color w:val="000000"/>
                <w:szCs w:val="24"/>
              </w:rPr>
            </w:pPr>
            <w:r w:rsidRPr="00065A61">
              <w:rPr>
                <w:rFonts w:cs="Times New Roman"/>
                <w:color w:val="000000"/>
                <w:szCs w:val="24"/>
              </w:rPr>
              <w:t>3</w:t>
            </w:r>
          </w:p>
        </w:tc>
        <w:tc>
          <w:tcPr>
            <w:tcW w:w="2430" w:type="dxa"/>
          </w:tcPr>
          <w:p w14:paraId="695C3985" w14:textId="5AC1DCD9"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 xml:space="preserve">Transpost </w:t>
            </w:r>
            <w:r w:rsidR="00D91955">
              <w:rPr>
                <w:rFonts w:cs="Times New Roman"/>
                <w:color w:val="000000"/>
                <w:szCs w:val="24"/>
              </w:rPr>
              <w:t>mahasiswa</w:t>
            </w:r>
          </w:p>
        </w:tc>
        <w:tc>
          <w:tcPr>
            <w:tcW w:w="2340" w:type="dxa"/>
            <w:vAlign w:val="center"/>
          </w:tcPr>
          <w:p w14:paraId="2DFAAF11" w14:textId="77777777" w:rsidR="00D91955" w:rsidRDefault="00D91955" w:rsidP="00490434">
            <w:pPr>
              <w:autoSpaceDE w:val="0"/>
              <w:autoSpaceDN w:val="0"/>
              <w:adjustRightInd w:val="0"/>
              <w:rPr>
                <w:rFonts w:cs="Times New Roman"/>
                <w:color w:val="000000"/>
                <w:szCs w:val="24"/>
              </w:rPr>
            </w:pPr>
            <w:r>
              <w:rPr>
                <w:rFonts w:cs="Times New Roman"/>
                <w:color w:val="000000"/>
                <w:szCs w:val="24"/>
              </w:rPr>
              <w:t>Husada-Tangerang</w:t>
            </w:r>
          </w:p>
          <w:p w14:paraId="2C11E338" w14:textId="291FDB42" w:rsidR="00D91955" w:rsidRPr="00065A61" w:rsidRDefault="00D91955" w:rsidP="00490434">
            <w:pPr>
              <w:autoSpaceDE w:val="0"/>
              <w:autoSpaceDN w:val="0"/>
              <w:adjustRightInd w:val="0"/>
              <w:rPr>
                <w:rFonts w:cs="Times New Roman"/>
                <w:color w:val="000000"/>
                <w:szCs w:val="24"/>
              </w:rPr>
            </w:pPr>
            <w:r>
              <w:rPr>
                <w:rFonts w:cs="Times New Roman"/>
                <w:color w:val="000000"/>
                <w:szCs w:val="24"/>
              </w:rPr>
              <w:t>Tangerang-Husada</w:t>
            </w:r>
          </w:p>
        </w:tc>
        <w:tc>
          <w:tcPr>
            <w:tcW w:w="1376" w:type="dxa"/>
            <w:vAlign w:val="center"/>
          </w:tcPr>
          <w:p w14:paraId="56A5913A" w14:textId="77777777" w:rsidR="00CA6373" w:rsidRDefault="00D91955" w:rsidP="00490434">
            <w:pPr>
              <w:autoSpaceDE w:val="0"/>
              <w:autoSpaceDN w:val="0"/>
              <w:adjustRightInd w:val="0"/>
              <w:rPr>
                <w:rFonts w:cs="Times New Roman"/>
                <w:color w:val="000000"/>
                <w:szCs w:val="24"/>
              </w:rPr>
            </w:pPr>
            <w:r>
              <w:rPr>
                <w:rFonts w:cs="Times New Roman"/>
                <w:color w:val="000000"/>
                <w:szCs w:val="24"/>
              </w:rPr>
              <w:t>Rp.110.500</w:t>
            </w:r>
          </w:p>
          <w:p w14:paraId="4546AAB1" w14:textId="108A31A9" w:rsidR="00D91955" w:rsidRPr="00065A61" w:rsidRDefault="00D91955" w:rsidP="00490434">
            <w:pPr>
              <w:autoSpaceDE w:val="0"/>
              <w:autoSpaceDN w:val="0"/>
              <w:adjustRightInd w:val="0"/>
              <w:rPr>
                <w:rFonts w:cs="Times New Roman"/>
                <w:color w:val="000000"/>
                <w:szCs w:val="24"/>
              </w:rPr>
            </w:pPr>
            <w:r>
              <w:rPr>
                <w:rFonts w:cs="Times New Roman"/>
                <w:color w:val="000000"/>
                <w:szCs w:val="24"/>
              </w:rPr>
              <w:t>RP135.000</w:t>
            </w:r>
          </w:p>
        </w:tc>
        <w:tc>
          <w:tcPr>
            <w:tcW w:w="1670" w:type="dxa"/>
            <w:vAlign w:val="center"/>
          </w:tcPr>
          <w:p w14:paraId="38AB9916" w14:textId="22B4EF3F" w:rsidR="00CA6373" w:rsidRPr="00065A61" w:rsidRDefault="00D91955" w:rsidP="00490434">
            <w:pPr>
              <w:autoSpaceDE w:val="0"/>
              <w:autoSpaceDN w:val="0"/>
              <w:adjustRightInd w:val="0"/>
              <w:rPr>
                <w:rFonts w:cs="Times New Roman"/>
                <w:color w:val="000000"/>
                <w:szCs w:val="24"/>
              </w:rPr>
            </w:pPr>
            <w:r>
              <w:rPr>
                <w:rFonts w:cs="Times New Roman"/>
                <w:color w:val="000000"/>
                <w:szCs w:val="24"/>
              </w:rPr>
              <w:t>Rp.</w:t>
            </w:r>
            <w:r w:rsidR="008B1832">
              <w:rPr>
                <w:rFonts w:cs="Times New Roman"/>
                <w:color w:val="000000"/>
                <w:szCs w:val="24"/>
              </w:rPr>
              <w:t xml:space="preserve">   </w:t>
            </w:r>
            <w:r>
              <w:rPr>
                <w:rFonts w:cs="Times New Roman"/>
                <w:color w:val="000000"/>
                <w:szCs w:val="24"/>
              </w:rPr>
              <w:t>245.500</w:t>
            </w:r>
          </w:p>
        </w:tc>
      </w:tr>
      <w:tr w:rsidR="00CA6373" w14:paraId="1A10B177" w14:textId="77777777" w:rsidTr="00D91955">
        <w:trPr>
          <w:jc w:val="center"/>
        </w:trPr>
        <w:tc>
          <w:tcPr>
            <w:tcW w:w="445" w:type="dxa"/>
          </w:tcPr>
          <w:p w14:paraId="275E5B69" w14:textId="77777777" w:rsidR="00CA6373" w:rsidRPr="00065A61" w:rsidRDefault="00CA6373" w:rsidP="00490434">
            <w:pPr>
              <w:autoSpaceDE w:val="0"/>
              <w:autoSpaceDN w:val="0"/>
              <w:adjustRightInd w:val="0"/>
              <w:rPr>
                <w:rFonts w:cs="Times New Roman"/>
                <w:color w:val="000000"/>
                <w:szCs w:val="24"/>
              </w:rPr>
            </w:pPr>
            <w:r>
              <w:rPr>
                <w:rFonts w:cs="Times New Roman"/>
                <w:color w:val="000000"/>
                <w:szCs w:val="24"/>
              </w:rPr>
              <w:t>4</w:t>
            </w:r>
          </w:p>
        </w:tc>
        <w:tc>
          <w:tcPr>
            <w:tcW w:w="2430" w:type="dxa"/>
          </w:tcPr>
          <w:p w14:paraId="2902D437" w14:textId="77777777" w:rsidR="00CA6373" w:rsidRPr="00065A61" w:rsidRDefault="00CA6373" w:rsidP="00490434">
            <w:pPr>
              <w:autoSpaceDE w:val="0"/>
              <w:autoSpaceDN w:val="0"/>
              <w:adjustRightInd w:val="0"/>
              <w:rPr>
                <w:rFonts w:cs="Times New Roman"/>
                <w:color w:val="000000"/>
                <w:szCs w:val="24"/>
              </w:rPr>
            </w:pPr>
            <w:r w:rsidRPr="00065A61">
              <w:rPr>
                <w:rFonts w:cs="Times New Roman"/>
                <w:color w:val="000000"/>
                <w:szCs w:val="24"/>
              </w:rPr>
              <w:t xml:space="preserve">Narasumber </w:t>
            </w:r>
          </w:p>
        </w:tc>
        <w:tc>
          <w:tcPr>
            <w:tcW w:w="2340" w:type="dxa"/>
            <w:vAlign w:val="center"/>
          </w:tcPr>
          <w:p w14:paraId="03EBB34A" w14:textId="6AC2BF2B" w:rsidR="00CA6373" w:rsidRPr="00065A61" w:rsidRDefault="00D91955" w:rsidP="00490434">
            <w:pPr>
              <w:autoSpaceDE w:val="0"/>
              <w:autoSpaceDN w:val="0"/>
              <w:adjustRightInd w:val="0"/>
              <w:rPr>
                <w:rFonts w:cs="Times New Roman"/>
                <w:color w:val="000000"/>
                <w:szCs w:val="24"/>
              </w:rPr>
            </w:pPr>
            <w:r>
              <w:rPr>
                <w:rFonts w:cs="Times New Roman"/>
                <w:color w:val="000000"/>
                <w:szCs w:val="24"/>
              </w:rPr>
              <w:t>2</w:t>
            </w:r>
            <w:r w:rsidR="00CA6373" w:rsidRPr="00065A61">
              <w:rPr>
                <w:rFonts w:cs="Times New Roman" w:hint="eastAsia"/>
                <w:color w:val="000000"/>
                <w:szCs w:val="24"/>
              </w:rPr>
              <w:t xml:space="preserve"> orang </w:t>
            </w:r>
          </w:p>
        </w:tc>
        <w:tc>
          <w:tcPr>
            <w:tcW w:w="1376" w:type="dxa"/>
            <w:vAlign w:val="center"/>
          </w:tcPr>
          <w:p w14:paraId="21756B20" w14:textId="3885C1DB" w:rsidR="00CA6373" w:rsidRPr="00065A61" w:rsidRDefault="00D91955" w:rsidP="00490434">
            <w:pPr>
              <w:autoSpaceDE w:val="0"/>
              <w:autoSpaceDN w:val="0"/>
              <w:adjustRightInd w:val="0"/>
              <w:rPr>
                <w:rFonts w:cs="Times New Roman"/>
                <w:color w:val="000000"/>
                <w:szCs w:val="24"/>
              </w:rPr>
            </w:pPr>
            <w:r>
              <w:rPr>
                <w:rFonts w:cs="Times New Roman" w:hint="eastAsia"/>
                <w:color w:val="000000"/>
                <w:szCs w:val="24"/>
              </w:rPr>
              <w:t>Rp.</w:t>
            </w:r>
            <w:r>
              <w:rPr>
                <w:rFonts w:cs="Times New Roman"/>
                <w:color w:val="000000"/>
                <w:szCs w:val="24"/>
              </w:rPr>
              <w:t>5</w:t>
            </w:r>
            <w:r w:rsidR="00CA6373" w:rsidRPr="00065A61">
              <w:rPr>
                <w:rFonts w:cs="Times New Roman" w:hint="eastAsia"/>
                <w:color w:val="000000"/>
                <w:szCs w:val="24"/>
              </w:rPr>
              <w:t>00.000</w:t>
            </w:r>
          </w:p>
        </w:tc>
        <w:tc>
          <w:tcPr>
            <w:tcW w:w="1670" w:type="dxa"/>
            <w:vAlign w:val="center"/>
          </w:tcPr>
          <w:p w14:paraId="58C85FD1" w14:textId="599E1BBC" w:rsidR="00CA6373" w:rsidRPr="00065A61" w:rsidRDefault="00CA6373" w:rsidP="00490434">
            <w:pPr>
              <w:autoSpaceDE w:val="0"/>
              <w:autoSpaceDN w:val="0"/>
              <w:adjustRightInd w:val="0"/>
              <w:rPr>
                <w:rFonts w:cs="Times New Roman"/>
                <w:color w:val="000000"/>
                <w:szCs w:val="24"/>
              </w:rPr>
            </w:pPr>
            <w:r w:rsidRPr="00065A61">
              <w:rPr>
                <w:rFonts w:cs="Times New Roman" w:hint="eastAsia"/>
                <w:color w:val="000000"/>
                <w:szCs w:val="24"/>
              </w:rPr>
              <w:t xml:space="preserve">Rp. </w:t>
            </w:r>
            <w:r w:rsidR="00137F64">
              <w:rPr>
                <w:rFonts w:cs="Times New Roman"/>
                <w:color w:val="000000"/>
                <w:szCs w:val="24"/>
              </w:rPr>
              <w:t>1.0</w:t>
            </w:r>
            <w:r w:rsidRPr="00065A61">
              <w:rPr>
                <w:rFonts w:cs="Times New Roman"/>
                <w:color w:val="000000"/>
                <w:szCs w:val="24"/>
              </w:rPr>
              <w:t>00</w:t>
            </w:r>
            <w:r w:rsidRPr="00065A61">
              <w:rPr>
                <w:rFonts w:cs="Times New Roman" w:hint="eastAsia"/>
                <w:color w:val="000000"/>
                <w:szCs w:val="24"/>
              </w:rPr>
              <w:t>.000</w:t>
            </w:r>
          </w:p>
        </w:tc>
      </w:tr>
      <w:tr w:rsidR="00CA6373" w14:paraId="10325EF3" w14:textId="77777777" w:rsidTr="00D91955">
        <w:trPr>
          <w:jc w:val="center"/>
        </w:trPr>
        <w:tc>
          <w:tcPr>
            <w:tcW w:w="445" w:type="dxa"/>
          </w:tcPr>
          <w:p w14:paraId="0D74E239" w14:textId="77777777" w:rsidR="00CA6373" w:rsidRPr="00065A61" w:rsidRDefault="00CA6373" w:rsidP="00490434">
            <w:pPr>
              <w:autoSpaceDE w:val="0"/>
              <w:autoSpaceDN w:val="0"/>
              <w:adjustRightInd w:val="0"/>
              <w:rPr>
                <w:rFonts w:cs="Times New Roman"/>
                <w:color w:val="000000"/>
                <w:szCs w:val="24"/>
              </w:rPr>
            </w:pPr>
            <w:r>
              <w:rPr>
                <w:rFonts w:cs="Times New Roman"/>
                <w:color w:val="000000"/>
                <w:szCs w:val="24"/>
              </w:rPr>
              <w:t>5</w:t>
            </w:r>
          </w:p>
        </w:tc>
        <w:tc>
          <w:tcPr>
            <w:tcW w:w="2430" w:type="dxa"/>
          </w:tcPr>
          <w:p w14:paraId="58175CD4" w14:textId="3DA8D7F0"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Konsumsi 50</w:t>
            </w:r>
            <w:r w:rsidR="00137F64">
              <w:rPr>
                <w:rFonts w:cs="Times New Roman"/>
                <w:color w:val="000000"/>
                <w:szCs w:val="24"/>
              </w:rPr>
              <w:t xml:space="preserve"> x@ 25.000</w:t>
            </w:r>
          </w:p>
        </w:tc>
        <w:tc>
          <w:tcPr>
            <w:tcW w:w="2340" w:type="dxa"/>
            <w:vAlign w:val="center"/>
          </w:tcPr>
          <w:p w14:paraId="13510CBB" w14:textId="7BB522CA"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50</w:t>
            </w:r>
          </w:p>
        </w:tc>
        <w:tc>
          <w:tcPr>
            <w:tcW w:w="1376" w:type="dxa"/>
            <w:vAlign w:val="center"/>
          </w:tcPr>
          <w:p w14:paraId="27622200" w14:textId="55C8046F" w:rsidR="00CA6373" w:rsidRPr="00065A61" w:rsidRDefault="00137F64" w:rsidP="00490434">
            <w:pPr>
              <w:autoSpaceDE w:val="0"/>
              <w:autoSpaceDN w:val="0"/>
              <w:adjustRightInd w:val="0"/>
              <w:rPr>
                <w:rFonts w:cs="Times New Roman"/>
                <w:color w:val="000000"/>
                <w:szCs w:val="24"/>
              </w:rPr>
            </w:pPr>
            <w:r>
              <w:rPr>
                <w:rFonts w:cs="Times New Roman"/>
                <w:color w:val="000000"/>
                <w:szCs w:val="24"/>
              </w:rPr>
              <w:t>Rp. 25</w:t>
            </w:r>
            <w:r w:rsidR="00CA6373" w:rsidRPr="00065A61">
              <w:rPr>
                <w:rFonts w:cs="Times New Roman"/>
                <w:color w:val="000000"/>
                <w:szCs w:val="24"/>
              </w:rPr>
              <w:t>.000</w:t>
            </w:r>
          </w:p>
        </w:tc>
        <w:tc>
          <w:tcPr>
            <w:tcW w:w="1670" w:type="dxa"/>
            <w:vAlign w:val="center"/>
          </w:tcPr>
          <w:p w14:paraId="7ABF1916" w14:textId="4CB3BE0A"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Rp. 1.250</w:t>
            </w:r>
            <w:r w:rsidR="00137F64">
              <w:rPr>
                <w:rFonts w:cs="Times New Roman"/>
                <w:color w:val="000000"/>
                <w:szCs w:val="24"/>
              </w:rPr>
              <w:t>.000</w:t>
            </w:r>
          </w:p>
        </w:tc>
      </w:tr>
      <w:tr w:rsidR="00CA6373" w14:paraId="62A8FB67" w14:textId="77777777" w:rsidTr="00D91955">
        <w:trPr>
          <w:jc w:val="center"/>
        </w:trPr>
        <w:tc>
          <w:tcPr>
            <w:tcW w:w="445" w:type="dxa"/>
          </w:tcPr>
          <w:p w14:paraId="777150CA" w14:textId="77777777" w:rsidR="00CA6373" w:rsidRPr="00065A61" w:rsidRDefault="00CA6373" w:rsidP="00490434">
            <w:pPr>
              <w:autoSpaceDE w:val="0"/>
              <w:autoSpaceDN w:val="0"/>
              <w:adjustRightInd w:val="0"/>
              <w:rPr>
                <w:rFonts w:cs="Times New Roman"/>
                <w:color w:val="000000"/>
                <w:szCs w:val="24"/>
              </w:rPr>
            </w:pPr>
            <w:r>
              <w:rPr>
                <w:rFonts w:cs="Times New Roman"/>
                <w:color w:val="000000"/>
                <w:szCs w:val="24"/>
              </w:rPr>
              <w:t>6</w:t>
            </w:r>
          </w:p>
        </w:tc>
        <w:tc>
          <w:tcPr>
            <w:tcW w:w="2430" w:type="dxa"/>
          </w:tcPr>
          <w:p w14:paraId="51353E48" w14:textId="3A318529" w:rsidR="00CA6373" w:rsidRPr="00065A61" w:rsidRDefault="00137F64" w:rsidP="00490434">
            <w:pPr>
              <w:autoSpaceDE w:val="0"/>
              <w:autoSpaceDN w:val="0"/>
              <w:adjustRightInd w:val="0"/>
              <w:rPr>
                <w:rFonts w:cs="Times New Roman"/>
                <w:color w:val="000000"/>
                <w:szCs w:val="24"/>
              </w:rPr>
            </w:pPr>
            <w:r>
              <w:rPr>
                <w:rFonts w:cs="Times New Roman"/>
                <w:color w:val="000000"/>
                <w:szCs w:val="24"/>
              </w:rPr>
              <w:t xml:space="preserve">Sovenir </w:t>
            </w:r>
          </w:p>
        </w:tc>
        <w:tc>
          <w:tcPr>
            <w:tcW w:w="2340" w:type="dxa"/>
            <w:vAlign w:val="center"/>
          </w:tcPr>
          <w:p w14:paraId="02A33563" w14:textId="4F2D0481" w:rsidR="00CA6373" w:rsidRPr="00065A61" w:rsidRDefault="00B87F85" w:rsidP="00490434">
            <w:pPr>
              <w:autoSpaceDE w:val="0"/>
              <w:autoSpaceDN w:val="0"/>
              <w:adjustRightInd w:val="0"/>
              <w:rPr>
                <w:rFonts w:cs="Times New Roman"/>
                <w:color w:val="000000"/>
                <w:szCs w:val="24"/>
              </w:rPr>
            </w:pPr>
            <w:r>
              <w:rPr>
                <w:rFonts w:cs="Times New Roman"/>
                <w:color w:val="000000"/>
                <w:szCs w:val="24"/>
              </w:rPr>
              <w:t>50</w:t>
            </w:r>
          </w:p>
        </w:tc>
        <w:tc>
          <w:tcPr>
            <w:tcW w:w="1376" w:type="dxa"/>
            <w:vAlign w:val="center"/>
          </w:tcPr>
          <w:p w14:paraId="4A43D9A7" w14:textId="515FD151" w:rsidR="00CA6373" w:rsidRPr="00065A61" w:rsidRDefault="008B1832" w:rsidP="00490434">
            <w:pPr>
              <w:autoSpaceDE w:val="0"/>
              <w:autoSpaceDN w:val="0"/>
              <w:adjustRightInd w:val="0"/>
              <w:rPr>
                <w:rFonts w:cs="Times New Roman"/>
                <w:color w:val="000000"/>
                <w:szCs w:val="24"/>
              </w:rPr>
            </w:pPr>
            <w:r>
              <w:rPr>
                <w:rFonts w:cs="Times New Roman"/>
                <w:color w:val="000000"/>
                <w:szCs w:val="24"/>
              </w:rPr>
              <w:t>Rp. 1</w:t>
            </w:r>
            <w:r w:rsidR="00137F64">
              <w:rPr>
                <w:rFonts w:cs="Times New Roman"/>
                <w:color w:val="000000"/>
                <w:szCs w:val="24"/>
              </w:rPr>
              <w:t>0.000</w:t>
            </w:r>
          </w:p>
        </w:tc>
        <w:tc>
          <w:tcPr>
            <w:tcW w:w="1670" w:type="dxa"/>
            <w:vAlign w:val="center"/>
          </w:tcPr>
          <w:p w14:paraId="2801A879" w14:textId="5FDFB958" w:rsidR="00CA6373" w:rsidRPr="00065A61" w:rsidRDefault="008B1832" w:rsidP="00490434">
            <w:pPr>
              <w:autoSpaceDE w:val="0"/>
              <w:autoSpaceDN w:val="0"/>
              <w:adjustRightInd w:val="0"/>
              <w:rPr>
                <w:rFonts w:cs="Times New Roman"/>
                <w:color w:val="000000"/>
                <w:szCs w:val="24"/>
              </w:rPr>
            </w:pPr>
            <w:r>
              <w:rPr>
                <w:rFonts w:cs="Times New Roman"/>
                <w:color w:val="000000"/>
                <w:szCs w:val="24"/>
              </w:rPr>
              <w:t>Rp.    5</w:t>
            </w:r>
            <w:r w:rsidR="00B87F85">
              <w:rPr>
                <w:rFonts w:cs="Times New Roman"/>
                <w:color w:val="000000"/>
                <w:szCs w:val="24"/>
              </w:rPr>
              <w:t>0</w:t>
            </w:r>
            <w:r w:rsidR="00137F64">
              <w:rPr>
                <w:rFonts w:cs="Times New Roman"/>
                <w:color w:val="000000"/>
                <w:szCs w:val="24"/>
              </w:rPr>
              <w:t>0.000</w:t>
            </w:r>
          </w:p>
        </w:tc>
      </w:tr>
      <w:tr w:rsidR="00CA6373" w14:paraId="06890359" w14:textId="77777777" w:rsidTr="00D91955">
        <w:trPr>
          <w:jc w:val="center"/>
        </w:trPr>
        <w:tc>
          <w:tcPr>
            <w:tcW w:w="6591" w:type="dxa"/>
            <w:gridSpan w:val="4"/>
          </w:tcPr>
          <w:p w14:paraId="07C18945" w14:textId="77777777" w:rsidR="00CA6373" w:rsidRDefault="00CA6373" w:rsidP="00490434">
            <w:pPr>
              <w:autoSpaceDE w:val="0"/>
              <w:autoSpaceDN w:val="0"/>
              <w:adjustRightInd w:val="0"/>
              <w:rPr>
                <w:rFonts w:cs="Times New Roman"/>
                <w:b/>
                <w:bCs/>
                <w:color w:val="000000"/>
                <w:szCs w:val="24"/>
              </w:rPr>
            </w:pPr>
          </w:p>
          <w:p w14:paraId="26BBD04B" w14:textId="77777777" w:rsidR="00CA6373" w:rsidRDefault="00CA6373" w:rsidP="00490434">
            <w:pPr>
              <w:autoSpaceDE w:val="0"/>
              <w:autoSpaceDN w:val="0"/>
              <w:adjustRightInd w:val="0"/>
              <w:jc w:val="center"/>
              <w:rPr>
                <w:rFonts w:cs="Times New Roman"/>
                <w:b/>
                <w:bCs/>
                <w:color w:val="000000"/>
                <w:szCs w:val="24"/>
              </w:rPr>
            </w:pPr>
            <w:r>
              <w:rPr>
                <w:rFonts w:cs="Times New Roman" w:hint="eastAsia"/>
                <w:b/>
                <w:bCs/>
                <w:color w:val="000000"/>
                <w:szCs w:val="24"/>
              </w:rPr>
              <w:t>Jumlah</w:t>
            </w:r>
          </w:p>
        </w:tc>
        <w:tc>
          <w:tcPr>
            <w:tcW w:w="1670" w:type="dxa"/>
          </w:tcPr>
          <w:p w14:paraId="0E3297E1" w14:textId="77777777" w:rsidR="00CA6373" w:rsidRDefault="00CA6373" w:rsidP="00490434">
            <w:pPr>
              <w:autoSpaceDE w:val="0"/>
              <w:autoSpaceDN w:val="0"/>
              <w:adjustRightInd w:val="0"/>
              <w:rPr>
                <w:rFonts w:cs="Times New Roman"/>
                <w:b/>
                <w:bCs/>
                <w:color w:val="000000"/>
                <w:szCs w:val="24"/>
              </w:rPr>
            </w:pPr>
          </w:p>
          <w:p w14:paraId="45F942EB" w14:textId="33235313"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 xml:space="preserve">Rp. </w:t>
            </w:r>
            <w:r w:rsidR="008B1832">
              <w:rPr>
                <w:rFonts w:cs="Times New Roman"/>
                <w:b/>
                <w:bCs/>
                <w:color w:val="000000"/>
                <w:szCs w:val="24"/>
              </w:rPr>
              <w:t>3.0</w:t>
            </w:r>
            <w:r w:rsidR="00D91955">
              <w:rPr>
                <w:rFonts w:cs="Times New Roman"/>
                <w:b/>
                <w:bCs/>
                <w:color w:val="000000"/>
                <w:szCs w:val="24"/>
              </w:rPr>
              <w:t>95.500</w:t>
            </w:r>
          </w:p>
        </w:tc>
      </w:tr>
    </w:tbl>
    <w:p w14:paraId="515215DE" w14:textId="77777777" w:rsidR="00CA6373" w:rsidRDefault="00CA6373" w:rsidP="00CA6373">
      <w:pPr>
        <w:autoSpaceDE w:val="0"/>
        <w:autoSpaceDN w:val="0"/>
        <w:adjustRightInd w:val="0"/>
        <w:spacing w:after="0" w:line="240" w:lineRule="auto"/>
        <w:rPr>
          <w:rFonts w:cs="Times New Roman"/>
          <w:b/>
          <w:bCs/>
          <w:color w:val="000000"/>
          <w:szCs w:val="24"/>
        </w:rPr>
      </w:pPr>
    </w:p>
    <w:p w14:paraId="551DC9C0" w14:textId="77777777" w:rsidR="00CA6373" w:rsidRDefault="00CA6373" w:rsidP="00CA6373">
      <w:pPr>
        <w:rPr>
          <w:rFonts w:cs="Times New Roman"/>
          <w:b/>
          <w:bCs/>
          <w:color w:val="000000"/>
          <w:szCs w:val="24"/>
        </w:rPr>
      </w:pPr>
      <w:r>
        <w:rPr>
          <w:rFonts w:cs="Times New Roman"/>
          <w:b/>
          <w:bCs/>
          <w:color w:val="000000"/>
          <w:szCs w:val="24"/>
        </w:rPr>
        <w:br w:type="page"/>
      </w:r>
    </w:p>
    <w:p w14:paraId="72D1BE5D" w14:textId="77777777" w:rsidR="00CA6373" w:rsidRDefault="00CA6373" w:rsidP="00CA6373">
      <w:pPr>
        <w:autoSpaceDE w:val="0"/>
        <w:autoSpaceDN w:val="0"/>
        <w:adjustRightInd w:val="0"/>
        <w:spacing w:after="0" w:line="240" w:lineRule="auto"/>
        <w:rPr>
          <w:rFonts w:cs="Times New Roman"/>
          <w:b/>
          <w:bCs/>
          <w:color w:val="000000"/>
          <w:szCs w:val="24"/>
        </w:rPr>
      </w:pPr>
    </w:p>
    <w:p w14:paraId="7380DA09" w14:textId="77777777" w:rsidR="00CA6373" w:rsidRDefault="00CA6373" w:rsidP="00CA6373">
      <w:pPr>
        <w:autoSpaceDE w:val="0"/>
        <w:autoSpaceDN w:val="0"/>
        <w:adjustRightInd w:val="0"/>
        <w:spacing w:after="0" w:line="240" w:lineRule="auto"/>
        <w:rPr>
          <w:rFonts w:cs="Times New Roman"/>
          <w:b/>
          <w:bCs/>
          <w:color w:val="000000"/>
          <w:szCs w:val="24"/>
        </w:rPr>
      </w:pPr>
      <w:r>
        <w:rPr>
          <w:rFonts w:cs="Times New Roman"/>
          <w:b/>
          <w:bCs/>
          <w:color w:val="000000"/>
          <w:szCs w:val="24"/>
        </w:rPr>
        <w:t>4.2</w:t>
      </w:r>
      <w:r>
        <w:rPr>
          <w:rFonts w:cs="Times New Roman" w:hint="eastAsia"/>
          <w:b/>
          <w:bCs/>
          <w:color w:val="000000"/>
          <w:szCs w:val="24"/>
        </w:rPr>
        <w:t xml:space="preserve"> </w:t>
      </w:r>
      <w:r>
        <w:rPr>
          <w:rFonts w:cs="Times New Roman"/>
          <w:b/>
          <w:bCs/>
          <w:color w:val="000000"/>
          <w:szCs w:val="24"/>
        </w:rPr>
        <w:t xml:space="preserve">Jadwal Pelaksanaan  </w:t>
      </w:r>
    </w:p>
    <w:p w14:paraId="31398CF9" w14:textId="77777777" w:rsidR="00CA6373" w:rsidRDefault="00CA6373" w:rsidP="00CA6373">
      <w:pPr>
        <w:autoSpaceDE w:val="0"/>
        <w:autoSpaceDN w:val="0"/>
        <w:adjustRightInd w:val="0"/>
        <w:spacing w:after="0" w:line="360" w:lineRule="auto"/>
        <w:rPr>
          <w:rFonts w:cs="Times New Roman"/>
          <w:szCs w:val="24"/>
        </w:rPr>
      </w:pPr>
    </w:p>
    <w:p w14:paraId="07E1F01F" w14:textId="550B1629" w:rsidR="00CA6373" w:rsidRDefault="00CA6373" w:rsidP="00CA6373">
      <w:pPr>
        <w:autoSpaceDE w:val="0"/>
        <w:autoSpaceDN w:val="0"/>
        <w:adjustRightInd w:val="0"/>
        <w:spacing w:after="0" w:line="360" w:lineRule="auto"/>
        <w:ind w:left="360"/>
        <w:rPr>
          <w:rFonts w:cs="Times New Roman"/>
          <w:color w:val="000000"/>
          <w:szCs w:val="24"/>
        </w:rPr>
      </w:pPr>
      <w:r>
        <w:rPr>
          <w:rFonts w:cs="Times New Roman"/>
          <w:color w:val="000000"/>
          <w:szCs w:val="24"/>
        </w:rPr>
        <w:t>Kegiatan pelaksanaan pengabdian kepada masyarakat ini dilaksan</w:t>
      </w:r>
      <w:r w:rsidR="00D91955">
        <w:rPr>
          <w:rFonts w:cs="Times New Roman"/>
          <w:color w:val="000000"/>
          <w:szCs w:val="24"/>
        </w:rPr>
        <w:t>akan pada bulan Juli -Oktober 2025</w:t>
      </w:r>
      <w:r>
        <w:rPr>
          <w:rFonts w:cs="Times New Roman"/>
          <w:color w:val="000000"/>
          <w:szCs w:val="24"/>
        </w:rPr>
        <w:t xml:space="preserve"> dengan rincian kegiatan sebagai berikut:</w:t>
      </w:r>
    </w:p>
    <w:p w14:paraId="01C58991" w14:textId="77777777" w:rsidR="00CA6373" w:rsidRDefault="00CA6373" w:rsidP="00CA6373">
      <w:pPr>
        <w:autoSpaceDE w:val="0"/>
        <w:autoSpaceDN w:val="0"/>
        <w:adjustRightInd w:val="0"/>
        <w:spacing w:after="0" w:line="240" w:lineRule="auto"/>
        <w:rPr>
          <w:rFonts w:cs="Times New Roman"/>
          <w:color w:val="000000"/>
          <w:szCs w:val="24"/>
        </w:rPr>
      </w:pPr>
    </w:p>
    <w:tbl>
      <w:tblPr>
        <w:tblStyle w:val="TableGrid"/>
        <w:tblW w:w="8359" w:type="dxa"/>
        <w:tblLayout w:type="fixed"/>
        <w:tblLook w:val="04A0" w:firstRow="1" w:lastRow="0" w:firstColumn="1" w:lastColumn="0" w:noHBand="0" w:noVBand="1"/>
      </w:tblPr>
      <w:tblGrid>
        <w:gridCol w:w="520"/>
        <w:gridCol w:w="1956"/>
        <w:gridCol w:w="1389"/>
        <w:gridCol w:w="1440"/>
        <w:gridCol w:w="1530"/>
        <w:gridCol w:w="1524"/>
      </w:tblGrid>
      <w:tr w:rsidR="00CA6373" w14:paraId="59F24B62" w14:textId="77777777" w:rsidTr="00CC0457">
        <w:tc>
          <w:tcPr>
            <w:tcW w:w="520" w:type="dxa"/>
            <w:vMerge w:val="restart"/>
          </w:tcPr>
          <w:p w14:paraId="123B2AEA"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N</w:t>
            </w:r>
            <w:r>
              <w:rPr>
                <w:rFonts w:cs="Times New Roman" w:hint="eastAsia"/>
                <w:b/>
                <w:bCs/>
                <w:color w:val="000000"/>
                <w:szCs w:val="24"/>
              </w:rPr>
              <w:t xml:space="preserve">o </w:t>
            </w:r>
          </w:p>
        </w:tc>
        <w:tc>
          <w:tcPr>
            <w:tcW w:w="1956" w:type="dxa"/>
            <w:vMerge w:val="restart"/>
          </w:tcPr>
          <w:p w14:paraId="02E9FF12" w14:textId="77777777" w:rsidR="00CA6373" w:rsidRDefault="00CA6373" w:rsidP="00490434">
            <w:pPr>
              <w:autoSpaceDE w:val="0"/>
              <w:autoSpaceDN w:val="0"/>
              <w:adjustRightInd w:val="0"/>
              <w:jc w:val="center"/>
              <w:rPr>
                <w:rFonts w:cs="Times New Roman"/>
                <w:b/>
                <w:bCs/>
                <w:color w:val="000000"/>
                <w:szCs w:val="24"/>
              </w:rPr>
            </w:pPr>
          </w:p>
          <w:p w14:paraId="65EB1886"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K</w:t>
            </w:r>
            <w:r>
              <w:rPr>
                <w:rFonts w:cs="Times New Roman" w:hint="eastAsia"/>
                <w:b/>
                <w:bCs/>
                <w:color w:val="000000"/>
                <w:szCs w:val="24"/>
              </w:rPr>
              <w:t>egiatan</w:t>
            </w:r>
          </w:p>
        </w:tc>
        <w:tc>
          <w:tcPr>
            <w:tcW w:w="5883" w:type="dxa"/>
            <w:gridSpan w:val="4"/>
          </w:tcPr>
          <w:p w14:paraId="0718B55C"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J</w:t>
            </w:r>
            <w:r>
              <w:rPr>
                <w:rFonts w:cs="Times New Roman" w:hint="eastAsia"/>
                <w:b/>
                <w:bCs/>
                <w:color w:val="000000"/>
                <w:szCs w:val="24"/>
              </w:rPr>
              <w:t>adwal Pelaksanaan</w:t>
            </w:r>
          </w:p>
        </w:tc>
      </w:tr>
      <w:tr w:rsidR="00CA6373" w14:paraId="32365707" w14:textId="77777777" w:rsidTr="00CC0457">
        <w:tc>
          <w:tcPr>
            <w:tcW w:w="520" w:type="dxa"/>
            <w:vMerge/>
          </w:tcPr>
          <w:p w14:paraId="3F42DAF3" w14:textId="77777777" w:rsidR="00CA6373" w:rsidRDefault="00CA6373" w:rsidP="00490434">
            <w:pPr>
              <w:autoSpaceDE w:val="0"/>
              <w:autoSpaceDN w:val="0"/>
              <w:adjustRightInd w:val="0"/>
              <w:rPr>
                <w:rFonts w:cs="Times New Roman"/>
                <w:b/>
                <w:bCs/>
                <w:color w:val="000000"/>
                <w:szCs w:val="24"/>
              </w:rPr>
            </w:pPr>
          </w:p>
        </w:tc>
        <w:tc>
          <w:tcPr>
            <w:tcW w:w="1956" w:type="dxa"/>
            <w:vMerge/>
          </w:tcPr>
          <w:p w14:paraId="02D668C8" w14:textId="77777777" w:rsidR="00CA6373" w:rsidRDefault="00CA6373" w:rsidP="00490434">
            <w:pPr>
              <w:autoSpaceDE w:val="0"/>
              <w:autoSpaceDN w:val="0"/>
              <w:adjustRightInd w:val="0"/>
              <w:rPr>
                <w:rFonts w:cs="Times New Roman"/>
                <w:b/>
                <w:bCs/>
                <w:color w:val="000000"/>
                <w:szCs w:val="24"/>
              </w:rPr>
            </w:pPr>
          </w:p>
        </w:tc>
        <w:tc>
          <w:tcPr>
            <w:tcW w:w="1389" w:type="dxa"/>
          </w:tcPr>
          <w:p w14:paraId="767E8596"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Bulan I</w:t>
            </w:r>
          </w:p>
          <w:p w14:paraId="6ED7CFE4" w14:textId="02AAF132"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w:t>
            </w:r>
            <w:r w:rsidR="00D91955">
              <w:rPr>
                <w:rFonts w:cs="Times New Roman"/>
                <w:b/>
                <w:bCs/>
                <w:color w:val="000000"/>
                <w:szCs w:val="24"/>
              </w:rPr>
              <w:t>Juli</w:t>
            </w:r>
            <w:r>
              <w:rPr>
                <w:rFonts w:cs="Times New Roman"/>
                <w:b/>
                <w:bCs/>
                <w:color w:val="000000"/>
                <w:szCs w:val="24"/>
              </w:rPr>
              <w:t>)</w:t>
            </w:r>
          </w:p>
        </w:tc>
        <w:tc>
          <w:tcPr>
            <w:tcW w:w="1440" w:type="dxa"/>
          </w:tcPr>
          <w:p w14:paraId="684F4D18"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Bulan II</w:t>
            </w:r>
          </w:p>
          <w:p w14:paraId="454D87E1" w14:textId="2FF6D204"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w:t>
            </w:r>
            <w:r w:rsidR="00D91955">
              <w:rPr>
                <w:rFonts w:cs="Times New Roman"/>
                <w:b/>
                <w:bCs/>
                <w:color w:val="000000"/>
                <w:szCs w:val="24"/>
              </w:rPr>
              <w:t>Agustus</w:t>
            </w:r>
            <w:r>
              <w:rPr>
                <w:rFonts w:cs="Times New Roman"/>
                <w:b/>
                <w:bCs/>
                <w:color w:val="000000"/>
                <w:szCs w:val="24"/>
              </w:rPr>
              <w:t>)</w:t>
            </w:r>
          </w:p>
        </w:tc>
        <w:tc>
          <w:tcPr>
            <w:tcW w:w="1530" w:type="dxa"/>
          </w:tcPr>
          <w:p w14:paraId="4A62ADBC"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Bulan III</w:t>
            </w:r>
          </w:p>
          <w:p w14:paraId="46AFEDD2" w14:textId="54BEDE55"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w:t>
            </w:r>
            <w:r w:rsidR="00D91955">
              <w:rPr>
                <w:rFonts w:cs="Times New Roman"/>
                <w:b/>
                <w:bCs/>
                <w:color w:val="000000"/>
                <w:szCs w:val="24"/>
              </w:rPr>
              <w:t>Sept</w:t>
            </w:r>
            <w:r w:rsidR="00F478AA">
              <w:rPr>
                <w:rFonts w:cs="Times New Roman"/>
                <w:b/>
                <w:bCs/>
                <w:color w:val="000000"/>
                <w:szCs w:val="24"/>
              </w:rPr>
              <w:t>ember</w:t>
            </w:r>
            <w:r>
              <w:rPr>
                <w:rFonts w:cs="Times New Roman"/>
                <w:b/>
                <w:bCs/>
                <w:color w:val="000000"/>
                <w:szCs w:val="24"/>
              </w:rPr>
              <w:t>)</w:t>
            </w:r>
          </w:p>
        </w:tc>
        <w:tc>
          <w:tcPr>
            <w:tcW w:w="1524" w:type="dxa"/>
          </w:tcPr>
          <w:p w14:paraId="66437A09"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Bulan IV</w:t>
            </w:r>
          </w:p>
          <w:p w14:paraId="45ADA8ED" w14:textId="056855FD"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w:t>
            </w:r>
            <w:r w:rsidR="00D91955">
              <w:rPr>
                <w:rFonts w:cs="Times New Roman"/>
                <w:b/>
                <w:bCs/>
                <w:color w:val="000000"/>
                <w:szCs w:val="24"/>
              </w:rPr>
              <w:t>Oktober</w:t>
            </w:r>
            <w:r>
              <w:rPr>
                <w:rFonts w:cs="Times New Roman"/>
                <w:b/>
                <w:bCs/>
                <w:color w:val="000000"/>
                <w:szCs w:val="24"/>
              </w:rPr>
              <w:t>)</w:t>
            </w:r>
          </w:p>
        </w:tc>
      </w:tr>
      <w:tr w:rsidR="00CA6373" w14:paraId="30607A35" w14:textId="77777777" w:rsidTr="00CC0457">
        <w:tc>
          <w:tcPr>
            <w:tcW w:w="520" w:type="dxa"/>
          </w:tcPr>
          <w:p w14:paraId="69B57398" w14:textId="77777777" w:rsidR="00CA6373" w:rsidRDefault="00CA6373" w:rsidP="00490434">
            <w:pPr>
              <w:autoSpaceDE w:val="0"/>
              <w:autoSpaceDN w:val="0"/>
              <w:adjustRightInd w:val="0"/>
              <w:rPr>
                <w:rFonts w:cs="Times New Roman"/>
                <w:b/>
                <w:bCs/>
                <w:color w:val="000000"/>
                <w:szCs w:val="24"/>
              </w:rPr>
            </w:pPr>
          </w:p>
          <w:p w14:paraId="71207611"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1</w:t>
            </w:r>
          </w:p>
        </w:tc>
        <w:tc>
          <w:tcPr>
            <w:tcW w:w="1956" w:type="dxa"/>
          </w:tcPr>
          <w:p w14:paraId="055E60F1" w14:textId="77777777" w:rsidR="00CA6373" w:rsidRDefault="00CA6373" w:rsidP="00490434">
            <w:pPr>
              <w:autoSpaceDE w:val="0"/>
              <w:autoSpaceDN w:val="0"/>
              <w:adjustRightInd w:val="0"/>
              <w:rPr>
                <w:rFonts w:cs="Times New Roman"/>
                <w:b/>
                <w:bCs/>
                <w:color w:val="000000"/>
                <w:szCs w:val="24"/>
              </w:rPr>
            </w:pPr>
          </w:p>
          <w:p w14:paraId="10B9AD49"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P</w:t>
            </w:r>
            <w:r>
              <w:rPr>
                <w:rFonts w:cs="Times New Roman" w:hint="eastAsia"/>
                <w:b/>
                <w:bCs/>
                <w:color w:val="000000"/>
                <w:szCs w:val="24"/>
              </w:rPr>
              <w:t xml:space="preserve">ersiapan </w:t>
            </w:r>
            <w:r>
              <w:rPr>
                <w:rFonts w:cs="Times New Roman"/>
                <w:b/>
                <w:bCs/>
                <w:color w:val="000000"/>
                <w:szCs w:val="24"/>
              </w:rPr>
              <w:t>administratif</w:t>
            </w:r>
          </w:p>
        </w:tc>
        <w:tc>
          <w:tcPr>
            <w:tcW w:w="1389" w:type="dxa"/>
            <w:shd w:val="clear" w:color="auto" w:fill="92D050"/>
          </w:tcPr>
          <w:p w14:paraId="3E3971AE" w14:textId="77777777" w:rsidR="00CA6373" w:rsidRDefault="00CA6373" w:rsidP="00490434">
            <w:pPr>
              <w:autoSpaceDE w:val="0"/>
              <w:autoSpaceDN w:val="0"/>
              <w:adjustRightInd w:val="0"/>
              <w:rPr>
                <w:rFonts w:cs="Times New Roman"/>
                <w:b/>
                <w:bCs/>
                <w:color w:val="000000"/>
                <w:szCs w:val="24"/>
              </w:rPr>
            </w:pPr>
          </w:p>
          <w:p w14:paraId="3CCB07D6"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10  Jam</w:t>
            </w:r>
          </w:p>
        </w:tc>
        <w:tc>
          <w:tcPr>
            <w:tcW w:w="1440" w:type="dxa"/>
          </w:tcPr>
          <w:p w14:paraId="53F87E99" w14:textId="77777777" w:rsidR="00CA6373" w:rsidRDefault="00CA6373" w:rsidP="00490434">
            <w:pPr>
              <w:autoSpaceDE w:val="0"/>
              <w:autoSpaceDN w:val="0"/>
              <w:adjustRightInd w:val="0"/>
              <w:rPr>
                <w:rFonts w:cs="Times New Roman"/>
                <w:b/>
                <w:bCs/>
                <w:color w:val="000000"/>
                <w:szCs w:val="24"/>
              </w:rPr>
            </w:pPr>
          </w:p>
        </w:tc>
        <w:tc>
          <w:tcPr>
            <w:tcW w:w="1530" w:type="dxa"/>
          </w:tcPr>
          <w:p w14:paraId="7F1D95F6" w14:textId="77777777" w:rsidR="00CA6373" w:rsidRDefault="00CA6373" w:rsidP="00490434">
            <w:pPr>
              <w:autoSpaceDE w:val="0"/>
              <w:autoSpaceDN w:val="0"/>
              <w:adjustRightInd w:val="0"/>
              <w:rPr>
                <w:rFonts w:cs="Times New Roman"/>
                <w:b/>
                <w:bCs/>
                <w:color w:val="000000"/>
                <w:szCs w:val="24"/>
              </w:rPr>
            </w:pPr>
          </w:p>
        </w:tc>
        <w:tc>
          <w:tcPr>
            <w:tcW w:w="1524" w:type="dxa"/>
          </w:tcPr>
          <w:p w14:paraId="2D0EEB2A" w14:textId="77777777" w:rsidR="00CA6373" w:rsidRDefault="00CA6373" w:rsidP="00490434">
            <w:pPr>
              <w:autoSpaceDE w:val="0"/>
              <w:autoSpaceDN w:val="0"/>
              <w:adjustRightInd w:val="0"/>
              <w:rPr>
                <w:rFonts w:cs="Times New Roman"/>
                <w:b/>
                <w:bCs/>
                <w:color w:val="000000"/>
                <w:szCs w:val="24"/>
              </w:rPr>
            </w:pPr>
          </w:p>
        </w:tc>
      </w:tr>
      <w:tr w:rsidR="00CA6373" w14:paraId="45CFFB8C" w14:textId="77777777" w:rsidTr="00CC0457">
        <w:tc>
          <w:tcPr>
            <w:tcW w:w="520" w:type="dxa"/>
          </w:tcPr>
          <w:p w14:paraId="003D15D4" w14:textId="77777777" w:rsidR="00CA6373" w:rsidRDefault="00CA6373" w:rsidP="00490434">
            <w:pPr>
              <w:autoSpaceDE w:val="0"/>
              <w:autoSpaceDN w:val="0"/>
              <w:adjustRightInd w:val="0"/>
              <w:rPr>
                <w:rFonts w:cs="Times New Roman"/>
                <w:b/>
                <w:bCs/>
                <w:color w:val="000000"/>
                <w:szCs w:val="24"/>
              </w:rPr>
            </w:pPr>
          </w:p>
          <w:p w14:paraId="427B1FEF"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2</w:t>
            </w:r>
          </w:p>
        </w:tc>
        <w:tc>
          <w:tcPr>
            <w:tcW w:w="1956" w:type="dxa"/>
          </w:tcPr>
          <w:p w14:paraId="0884FD54" w14:textId="77777777" w:rsidR="00CA6373" w:rsidRDefault="00CA6373" w:rsidP="00490434">
            <w:pPr>
              <w:autoSpaceDE w:val="0"/>
              <w:autoSpaceDN w:val="0"/>
              <w:adjustRightInd w:val="0"/>
              <w:rPr>
                <w:rFonts w:cs="Times New Roman"/>
                <w:b/>
                <w:bCs/>
                <w:color w:val="000000"/>
                <w:szCs w:val="24"/>
              </w:rPr>
            </w:pPr>
          </w:p>
          <w:p w14:paraId="70F737C9"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 xml:space="preserve">Persiapan </w:t>
            </w:r>
            <w:r>
              <w:rPr>
                <w:rFonts w:cs="Times New Roman" w:hint="eastAsia"/>
                <w:b/>
                <w:bCs/>
                <w:color w:val="000000"/>
                <w:szCs w:val="24"/>
              </w:rPr>
              <w:t xml:space="preserve">Materi </w:t>
            </w:r>
          </w:p>
        </w:tc>
        <w:tc>
          <w:tcPr>
            <w:tcW w:w="1389" w:type="dxa"/>
          </w:tcPr>
          <w:p w14:paraId="572403AB" w14:textId="77777777" w:rsidR="00CA6373" w:rsidRDefault="00CA6373" w:rsidP="00490434">
            <w:pPr>
              <w:autoSpaceDE w:val="0"/>
              <w:autoSpaceDN w:val="0"/>
              <w:adjustRightInd w:val="0"/>
              <w:rPr>
                <w:rFonts w:cs="Times New Roman"/>
                <w:b/>
                <w:bCs/>
                <w:color w:val="000000"/>
                <w:szCs w:val="24"/>
              </w:rPr>
            </w:pPr>
          </w:p>
        </w:tc>
        <w:tc>
          <w:tcPr>
            <w:tcW w:w="1440" w:type="dxa"/>
            <w:shd w:val="clear" w:color="auto" w:fill="FFFF00"/>
          </w:tcPr>
          <w:p w14:paraId="1BAD9575" w14:textId="77777777" w:rsidR="00CA6373" w:rsidRDefault="00CA6373" w:rsidP="00490434">
            <w:pPr>
              <w:autoSpaceDE w:val="0"/>
              <w:autoSpaceDN w:val="0"/>
              <w:adjustRightInd w:val="0"/>
              <w:rPr>
                <w:rFonts w:cs="Times New Roman"/>
                <w:b/>
                <w:bCs/>
                <w:color w:val="000000"/>
                <w:szCs w:val="24"/>
              </w:rPr>
            </w:pPr>
          </w:p>
          <w:p w14:paraId="6D4B7747"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16</w:t>
            </w:r>
            <w:r>
              <w:rPr>
                <w:rFonts w:cs="Times New Roman"/>
                <w:b/>
                <w:bCs/>
                <w:color w:val="000000"/>
                <w:szCs w:val="24"/>
              </w:rPr>
              <w:t xml:space="preserve"> </w:t>
            </w:r>
            <w:r>
              <w:rPr>
                <w:rFonts w:cs="Times New Roman" w:hint="eastAsia"/>
                <w:b/>
                <w:bCs/>
                <w:color w:val="000000"/>
                <w:szCs w:val="24"/>
              </w:rPr>
              <w:t xml:space="preserve">jam </w:t>
            </w:r>
          </w:p>
        </w:tc>
        <w:tc>
          <w:tcPr>
            <w:tcW w:w="1530" w:type="dxa"/>
          </w:tcPr>
          <w:p w14:paraId="032BCD77" w14:textId="77777777" w:rsidR="00CA6373" w:rsidRDefault="00CA6373" w:rsidP="00490434">
            <w:pPr>
              <w:autoSpaceDE w:val="0"/>
              <w:autoSpaceDN w:val="0"/>
              <w:adjustRightInd w:val="0"/>
              <w:rPr>
                <w:rFonts w:cs="Times New Roman"/>
                <w:b/>
                <w:bCs/>
                <w:color w:val="000000"/>
                <w:szCs w:val="24"/>
              </w:rPr>
            </w:pPr>
          </w:p>
        </w:tc>
        <w:tc>
          <w:tcPr>
            <w:tcW w:w="1524" w:type="dxa"/>
          </w:tcPr>
          <w:p w14:paraId="42760CA5" w14:textId="77777777" w:rsidR="00CA6373" w:rsidRDefault="00CA6373" w:rsidP="00490434">
            <w:pPr>
              <w:autoSpaceDE w:val="0"/>
              <w:autoSpaceDN w:val="0"/>
              <w:adjustRightInd w:val="0"/>
              <w:rPr>
                <w:rFonts w:cs="Times New Roman"/>
                <w:b/>
                <w:bCs/>
                <w:color w:val="000000"/>
                <w:szCs w:val="24"/>
              </w:rPr>
            </w:pPr>
          </w:p>
        </w:tc>
      </w:tr>
      <w:tr w:rsidR="00CA6373" w14:paraId="09C18AB1" w14:textId="77777777" w:rsidTr="00CC0457">
        <w:tc>
          <w:tcPr>
            <w:tcW w:w="520" w:type="dxa"/>
          </w:tcPr>
          <w:p w14:paraId="56F20007" w14:textId="77777777" w:rsidR="00CA6373" w:rsidRDefault="00CA6373" w:rsidP="00490434">
            <w:pPr>
              <w:autoSpaceDE w:val="0"/>
              <w:autoSpaceDN w:val="0"/>
              <w:adjustRightInd w:val="0"/>
              <w:rPr>
                <w:rFonts w:cs="Times New Roman"/>
                <w:b/>
                <w:bCs/>
                <w:color w:val="000000"/>
                <w:szCs w:val="24"/>
              </w:rPr>
            </w:pPr>
          </w:p>
          <w:p w14:paraId="1CF7E20A"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3</w:t>
            </w:r>
          </w:p>
        </w:tc>
        <w:tc>
          <w:tcPr>
            <w:tcW w:w="1956" w:type="dxa"/>
          </w:tcPr>
          <w:p w14:paraId="6CA756C6" w14:textId="77777777" w:rsidR="00CA6373" w:rsidRDefault="00CA6373" w:rsidP="00490434">
            <w:pPr>
              <w:autoSpaceDE w:val="0"/>
              <w:autoSpaceDN w:val="0"/>
              <w:adjustRightInd w:val="0"/>
              <w:rPr>
                <w:rFonts w:cs="Times New Roman"/>
                <w:b/>
                <w:bCs/>
                <w:color w:val="000000"/>
                <w:szCs w:val="24"/>
              </w:rPr>
            </w:pPr>
          </w:p>
          <w:p w14:paraId="6AB8CC29"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Pelaksanaan Penyuluhan dan Pelatihan</w:t>
            </w:r>
            <w:r>
              <w:rPr>
                <w:rFonts w:cs="Times New Roman" w:hint="eastAsia"/>
                <w:b/>
                <w:bCs/>
                <w:color w:val="000000"/>
                <w:szCs w:val="24"/>
              </w:rPr>
              <w:t xml:space="preserve"> </w:t>
            </w:r>
          </w:p>
        </w:tc>
        <w:tc>
          <w:tcPr>
            <w:tcW w:w="1389" w:type="dxa"/>
          </w:tcPr>
          <w:p w14:paraId="4E7D1FD4" w14:textId="77777777" w:rsidR="00CA6373" w:rsidRDefault="00CA6373" w:rsidP="00490434">
            <w:pPr>
              <w:autoSpaceDE w:val="0"/>
              <w:autoSpaceDN w:val="0"/>
              <w:adjustRightInd w:val="0"/>
              <w:rPr>
                <w:rFonts w:cs="Times New Roman"/>
                <w:b/>
                <w:bCs/>
                <w:color w:val="000000"/>
                <w:szCs w:val="24"/>
              </w:rPr>
            </w:pPr>
          </w:p>
        </w:tc>
        <w:tc>
          <w:tcPr>
            <w:tcW w:w="1440" w:type="dxa"/>
            <w:shd w:val="clear" w:color="auto" w:fill="auto"/>
          </w:tcPr>
          <w:p w14:paraId="313AE72D" w14:textId="77777777" w:rsidR="00CA6373" w:rsidRDefault="00CA6373" w:rsidP="00490434">
            <w:pPr>
              <w:autoSpaceDE w:val="0"/>
              <w:autoSpaceDN w:val="0"/>
              <w:adjustRightInd w:val="0"/>
              <w:rPr>
                <w:rFonts w:cs="Times New Roman"/>
                <w:b/>
                <w:bCs/>
                <w:color w:val="000000"/>
                <w:szCs w:val="24"/>
              </w:rPr>
            </w:pPr>
          </w:p>
        </w:tc>
        <w:tc>
          <w:tcPr>
            <w:tcW w:w="1530" w:type="dxa"/>
            <w:shd w:val="clear" w:color="auto" w:fill="C5E0B3" w:themeFill="accent6" w:themeFillTint="66"/>
          </w:tcPr>
          <w:p w14:paraId="3BC3770D" w14:textId="77777777" w:rsidR="00CA6373" w:rsidRDefault="00CA6373" w:rsidP="00490434">
            <w:pPr>
              <w:autoSpaceDE w:val="0"/>
              <w:autoSpaceDN w:val="0"/>
              <w:adjustRightInd w:val="0"/>
              <w:rPr>
                <w:rFonts w:cs="Times New Roman"/>
                <w:b/>
                <w:bCs/>
                <w:color w:val="000000"/>
                <w:szCs w:val="24"/>
              </w:rPr>
            </w:pPr>
          </w:p>
          <w:p w14:paraId="54BAEF0F"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 xml:space="preserve">18  jam </w:t>
            </w:r>
          </w:p>
        </w:tc>
        <w:tc>
          <w:tcPr>
            <w:tcW w:w="1524" w:type="dxa"/>
          </w:tcPr>
          <w:p w14:paraId="2271FB47" w14:textId="77777777" w:rsidR="00CA6373" w:rsidRDefault="00CA6373" w:rsidP="00490434">
            <w:pPr>
              <w:autoSpaceDE w:val="0"/>
              <w:autoSpaceDN w:val="0"/>
              <w:adjustRightInd w:val="0"/>
              <w:rPr>
                <w:rFonts w:cs="Times New Roman"/>
                <w:b/>
                <w:bCs/>
                <w:color w:val="000000"/>
                <w:szCs w:val="24"/>
              </w:rPr>
            </w:pPr>
          </w:p>
        </w:tc>
      </w:tr>
      <w:tr w:rsidR="00CA6373" w14:paraId="72B7DC49" w14:textId="77777777" w:rsidTr="00CC0457">
        <w:tc>
          <w:tcPr>
            <w:tcW w:w="520" w:type="dxa"/>
          </w:tcPr>
          <w:p w14:paraId="60F26F1B" w14:textId="77777777" w:rsidR="00CA6373" w:rsidRDefault="00CA6373" w:rsidP="00490434">
            <w:pPr>
              <w:autoSpaceDE w:val="0"/>
              <w:autoSpaceDN w:val="0"/>
              <w:adjustRightInd w:val="0"/>
              <w:rPr>
                <w:rFonts w:cs="Times New Roman"/>
                <w:b/>
                <w:bCs/>
                <w:color w:val="000000"/>
                <w:szCs w:val="24"/>
              </w:rPr>
            </w:pPr>
          </w:p>
          <w:p w14:paraId="4F9D5199"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4</w:t>
            </w:r>
          </w:p>
        </w:tc>
        <w:tc>
          <w:tcPr>
            <w:tcW w:w="1956" w:type="dxa"/>
          </w:tcPr>
          <w:p w14:paraId="61503EE9" w14:textId="77777777" w:rsidR="00CA6373" w:rsidRDefault="00CA6373" w:rsidP="00490434">
            <w:pPr>
              <w:autoSpaceDE w:val="0"/>
              <w:autoSpaceDN w:val="0"/>
              <w:adjustRightInd w:val="0"/>
              <w:rPr>
                <w:rFonts w:cs="Times New Roman"/>
                <w:b/>
                <w:bCs/>
                <w:color w:val="000000"/>
                <w:szCs w:val="24"/>
              </w:rPr>
            </w:pPr>
          </w:p>
          <w:p w14:paraId="5E8A52CD" w14:textId="77777777" w:rsidR="00CA6373" w:rsidRDefault="00CA6373" w:rsidP="00490434">
            <w:pPr>
              <w:autoSpaceDE w:val="0"/>
              <w:autoSpaceDN w:val="0"/>
              <w:adjustRightInd w:val="0"/>
              <w:rPr>
                <w:rFonts w:cs="Times New Roman"/>
                <w:b/>
                <w:bCs/>
                <w:color w:val="000000"/>
                <w:szCs w:val="24"/>
              </w:rPr>
            </w:pPr>
            <w:r>
              <w:rPr>
                <w:rFonts w:cs="Times New Roman"/>
                <w:b/>
                <w:bCs/>
                <w:color w:val="000000"/>
                <w:szCs w:val="24"/>
              </w:rPr>
              <w:t>E</w:t>
            </w:r>
            <w:r>
              <w:rPr>
                <w:rFonts w:cs="Times New Roman" w:hint="eastAsia"/>
                <w:b/>
                <w:bCs/>
                <w:color w:val="000000"/>
                <w:szCs w:val="24"/>
              </w:rPr>
              <w:t xml:space="preserve">valuasi </w:t>
            </w:r>
            <w:r>
              <w:rPr>
                <w:rFonts w:cs="Times New Roman"/>
                <w:b/>
                <w:bCs/>
                <w:color w:val="000000"/>
                <w:szCs w:val="24"/>
              </w:rPr>
              <w:t>dan Laporan Akhir</w:t>
            </w:r>
          </w:p>
        </w:tc>
        <w:tc>
          <w:tcPr>
            <w:tcW w:w="1389" w:type="dxa"/>
          </w:tcPr>
          <w:p w14:paraId="7B975A5C" w14:textId="77777777" w:rsidR="00CA6373" w:rsidRDefault="00CA6373" w:rsidP="00490434">
            <w:pPr>
              <w:autoSpaceDE w:val="0"/>
              <w:autoSpaceDN w:val="0"/>
              <w:adjustRightInd w:val="0"/>
              <w:rPr>
                <w:rFonts w:cs="Times New Roman"/>
                <w:b/>
                <w:bCs/>
                <w:color w:val="000000"/>
                <w:szCs w:val="24"/>
              </w:rPr>
            </w:pPr>
          </w:p>
        </w:tc>
        <w:tc>
          <w:tcPr>
            <w:tcW w:w="1440" w:type="dxa"/>
          </w:tcPr>
          <w:p w14:paraId="78727E18" w14:textId="77777777" w:rsidR="00CA6373" w:rsidRDefault="00CA6373" w:rsidP="00490434">
            <w:pPr>
              <w:autoSpaceDE w:val="0"/>
              <w:autoSpaceDN w:val="0"/>
              <w:adjustRightInd w:val="0"/>
              <w:rPr>
                <w:rFonts w:cs="Times New Roman"/>
                <w:b/>
                <w:bCs/>
                <w:color w:val="000000"/>
                <w:szCs w:val="24"/>
              </w:rPr>
            </w:pPr>
          </w:p>
        </w:tc>
        <w:tc>
          <w:tcPr>
            <w:tcW w:w="1530" w:type="dxa"/>
            <w:shd w:val="clear" w:color="auto" w:fill="auto"/>
          </w:tcPr>
          <w:p w14:paraId="5B5C5687" w14:textId="77777777" w:rsidR="00CA6373" w:rsidRDefault="00CA6373" w:rsidP="00490434">
            <w:pPr>
              <w:autoSpaceDE w:val="0"/>
              <w:autoSpaceDN w:val="0"/>
              <w:adjustRightInd w:val="0"/>
              <w:rPr>
                <w:rFonts w:cs="Times New Roman"/>
                <w:b/>
                <w:bCs/>
                <w:color w:val="000000"/>
                <w:szCs w:val="24"/>
              </w:rPr>
            </w:pPr>
          </w:p>
        </w:tc>
        <w:tc>
          <w:tcPr>
            <w:tcW w:w="1524" w:type="dxa"/>
            <w:shd w:val="clear" w:color="auto" w:fill="00B0F0"/>
          </w:tcPr>
          <w:p w14:paraId="007063F8" w14:textId="77777777" w:rsidR="00CA6373" w:rsidRDefault="00CA6373" w:rsidP="00490434">
            <w:pPr>
              <w:autoSpaceDE w:val="0"/>
              <w:autoSpaceDN w:val="0"/>
              <w:adjustRightInd w:val="0"/>
              <w:rPr>
                <w:rFonts w:cs="Times New Roman"/>
                <w:b/>
                <w:bCs/>
                <w:color w:val="000000"/>
                <w:szCs w:val="24"/>
              </w:rPr>
            </w:pPr>
            <w:r>
              <w:rPr>
                <w:rFonts w:cs="Times New Roman" w:hint="eastAsia"/>
                <w:b/>
                <w:bCs/>
                <w:color w:val="000000"/>
                <w:szCs w:val="24"/>
              </w:rPr>
              <w:t xml:space="preserve">6 jam </w:t>
            </w:r>
          </w:p>
        </w:tc>
      </w:tr>
      <w:tr w:rsidR="00CA6373" w14:paraId="139E434B" w14:textId="77777777" w:rsidTr="00CC0457">
        <w:tc>
          <w:tcPr>
            <w:tcW w:w="2476" w:type="dxa"/>
            <w:gridSpan w:val="2"/>
          </w:tcPr>
          <w:p w14:paraId="128AC965"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Total 1 SKS</w:t>
            </w:r>
          </w:p>
        </w:tc>
        <w:tc>
          <w:tcPr>
            <w:tcW w:w="5883" w:type="dxa"/>
            <w:gridSpan w:val="4"/>
          </w:tcPr>
          <w:p w14:paraId="715CE3DB" w14:textId="77777777" w:rsidR="00CA6373" w:rsidRDefault="00CA6373" w:rsidP="00490434">
            <w:pPr>
              <w:autoSpaceDE w:val="0"/>
              <w:autoSpaceDN w:val="0"/>
              <w:adjustRightInd w:val="0"/>
              <w:jc w:val="center"/>
              <w:rPr>
                <w:rFonts w:cs="Times New Roman"/>
                <w:b/>
                <w:bCs/>
                <w:color w:val="000000"/>
                <w:szCs w:val="24"/>
              </w:rPr>
            </w:pPr>
            <w:r>
              <w:rPr>
                <w:rFonts w:cs="Times New Roman"/>
                <w:b/>
                <w:bCs/>
                <w:color w:val="000000"/>
                <w:szCs w:val="24"/>
              </w:rPr>
              <w:t>50 jam pelaksanaan</w:t>
            </w:r>
          </w:p>
        </w:tc>
      </w:tr>
    </w:tbl>
    <w:p w14:paraId="39885C1A" w14:textId="77777777" w:rsidR="00CA6373" w:rsidRDefault="00CA6373" w:rsidP="00CA6373">
      <w:pPr>
        <w:autoSpaceDE w:val="0"/>
        <w:autoSpaceDN w:val="0"/>
        <w:adjustRightInd w:val="0"/>
        <w:spacing w:after="0" w:line="240" w:lineRule="auto"/>
        <w:rPr>
          <w:rFonts w:cs="Times New Roman"/>
          <w:b/>
          <w:bCs/>
          <w:color w:val="000000"/>
          <w:szCs w:val="24"/>
        </w:rPr>
      </w:pPr>
    </w:p>
    <w:p w14:paraId="3F4232B4" w14:textId="77777777" w:rsidR="00CA6373" w:rsidRDefault="00CA6373" w:rsidP="00CA6373">
      <w:pPr>
        <w:autoSpaceDE w:val="0"/>
        <w:autoSpaceDN w:val="0"/>
        <w:adjustRightInd w:val="0"/>
        <w:spacing w:after="0" w:line="240" w:lineRule="auto"/>
        <w:rPr>
          <w:rFonts w:cs="Times New Roman"/>
          <w:b/>
          <w:bCs/>
          <w:color w:val="000000"/>
          <w:szCs w:val="24"/>
        </w:rPr>
      </w:pPr>
    </w:p>
    <w:p w14:paraId="699FF463" w14:textId="77777777" w:rsidR="00CA6373" w:rsidRDefault="00CA6373" w:rsidP="00CA6373">
      <w:pPr>
        <w:jc w:val="center"/>
        <w:rPr>
          <w:rFonts w:cs="Times New Roman"/>
          <w:b/>
          <w:bCs/>
          <w:color w:val="000000"/>
          <w:szCs w:val="24"/>
        </w:rPr>
      </w:pPr>
    </w:p>
    <w:p w14:paraId="386F615E" w14:textId="77777777" w:rsidR="00CA6373" w:rsidRDefault="00CA6373" w:rsidP="00CA6373">
      <w:pPr>
        <w:jc w:val="center"/>
        <w:rPr>
          <w:rFonts w:cs="Times New Roman"/>
          <w:b/>
          <w:bCs/>
          <w:color w:val="000000"/>
          <w:szCs w:val="24"/>
        </w:rPr>
      </w:pPr>
    </w:p>
    <w:p w14:paraId="23F7201A" w14:textId="77777777" w:rsidR="00CA6373" w:rsidRDefault="00CA6373" w:rsidP="00CA6373">
      <w:pPr>
        <w:jc w:val="center"/>
        <w:rPr>
          <w:rFonts w:cs="Times New Roman"/>
          <w:b/>
          <w:bCs/>
          <w:color w:val="000000"/>
          <w:szCs w:val="24"/>
        </w:rPr>
      </w:pPr>
    </w:p>
    <w:p w14:paraId="79918352" w14:textId="40FB0542" w:rsidR="00CA6373" w:rsidRDefault="00CA6373" w:rsidP="00CA6373">
      <w:pPr>
        <w:rPr>
          <w:rFonts w:cs="Times New Roman"/>
          <w:b/>
          <w:bCs/>
          <w:color w:val="000000"/>
          <w:szCs w:val="24"/>
        </w:rPr>
      </w:pPr>
    </w:p>
    <w:p w14:paraId="5E67E1AA" w14:textId="77777777" w:rsidR="00CA6373" w:rsidRDefault="00CA6373" w:rsidP="00CA6373">
      <w:pPr>
        <w:autoSpaceDE w:val="0"/>
        <w:autoSpaceDN w:val="0"/>
        <w:adjustRightInd w:val="0"/>
        <w:spacing w:after="0" w:line="360" w:lineRule="auto"/>
        <w:jc w:val="center"/>
        <w:rPr>
          <w:rFonts w:cs="Times New Roman"/>
          <w:b/>
          <w:bCs/>
          <w:color w:val="000000"/>
          <w:szCs w:val="24"/>
        </w:rPr>
      </w:pPr>
      <w:r>
        <w:rPr>
          <w:rFonts w:cs="Times New Roman"/>
          <w:b/>
          <w:bCs/>
          <w:color w:val="000000"/>
          <w:szCs w:val="24"/>
        </w:rPr>
        <w:lastRenderedPageBreak/>
        <w:t>DAFTAR PUSTAKA</w:t>
      </w:r>
    </w:p>
    <w:p w14:paraId="524920C8" w14:textId="77777777" w:rsidR="00CA6373" w:rsidRDefault="00CA6373" w:rsidP="00CA6373">
      <w:pPr>
        <w:autoSpaceDE w:val="0"/>
        <w:autoSpaceDN w:val="0"/>
        <w:adjustRightInd w:val="0"/>
        <w:spacing w:after="0" w:line="360" w:lineRule="auto"/>
        <w:rPr>
          <w:rFonts w:cs="Times New Roman"/>
          <w:b/>
          <w:bCs/>
          <w:color w:val="000000"/>
          <w:szCs w:val="24"/>
        </w:rPr>
      </w:pPr>
    </w:p>
    <w:p w14:paraId="5A7B7351" w14:textId="77777777" w:rsidR="00CA6373" w:rsidRPr="002470B1" w:rsidRDefault="00CA6373" w:rsidP="00CC0457">
      <w:pPr>
        <w:widowControl w:val="0"/>
        <w:autoSpaceDE w:val="0"/>
        <w:autoSpaceDN w:val="0"/>
        <w:adjustRightInd w:val="0"/>
        <w:spacing w:after="0" w:line="360" w:lineRule="auto"/>
        <w:ind w:left="480" w:hanging="480"/>
        <w:jc w:val="both"/>
        <w:rPr>
          <w:rFonts w:cs="Times New Roman"/>
          <w:noProof/>
          <w:szCs w:val="24"/>
        </w:rPr>
      </w:pPr>
      <w:r>
        <w:rPr>
          <w:rFonts w:cs="Times New Roman"/>
          <w:b/>
          <w:bCs/>
          <w:color w:val="000000"/>
          <w:szCs w:val="24"/>
        </w:rPr>
        <w:fldChar w:fldCharType="begin" w:fldLock="1"/>
      </w:r>
      <w:r>
        <w:rPr>
          <w:rFonts w:cs="Times New Roman"/>
          <w:b/>
          <w:bCs/>
          <w:color w:val="000000"/>
          <w:szCs w:val="24"/>
        </w:rPr>
        <w:instrText xml:space="preserve">ADDIN Mendeley Bibliography CSL_BIBLIOGRAPHY </w:instrText>
      </w:r>
      <w:r>
        <w:rPr>
          <w:rFonts w:cs="Times New Roman"/>
          <w:b/>
          <w:bCs/>
          <w:color w:val="000000"/>
          <w:szCs w:val="24"/>
        </w:rPr>
        <w:fldChar w:fldCharType="separate"/>
      </w:r>
      <w:r w:rsidRPr="002470B1">
        <w:rPr>
          <w:rFonts w:cs="Times New Roman"/>
          <w:noProof/>
          <w:szCs w:val="24"/>
        </w:rPr>
        <w:t xml:space="preserve">Azizah, U. (2021). Risiko Peningkatan Stunting Pada Balita Selama Pandemi Covid-19 Di Indonesia “Literature Review.” </w:t>
      </w:r>
      <w:r w:rsidRPr="002470B1">
        <w:rPr>
          <w:rFonts w:cs="Times New Roman"/>
          <w:i/>
          <w:iCs/>
          <w:noProof/>
          <w:szCs w:val="24"/>
        </w:rPr>
        <w:t>Jurnal Kesehatan Tambusai</w:t>
      </w:r>
      <w:r w:rsidRPr="002470B1">
        <w:rPr>
          <w:rFonts w:cs="Times New Roman"/>
          <w:noProof/>
          <w:szCs w:val="24"/>
        </w:rPr>
        <w:t xml:space="preserve">, </w:t>
      </w:r>
      <w:r w:rsidRPr="002470B1">
        <w:rPr>
          <w:rFonts w:cs="Times New Roman"/>
          <w:i/>
          <w:iCs/>
          <w:noProof/>
          <w:szCs w:val="24"/>
        </w:rPr>
        <w:t>2</w:t>
      </w:r>
      <w:r w:rsidRPr="002470B1">
        <w:rPr>
          <w:rFonts w:cs="Times New Roman"/>
          <w:noProof/>
          <w:szCs w:val="24"/>
        </w:rPr>
        <w:t>(September), 331–336. https://journal.universitaspahlawan.ac.id/index.php/jkt/article/view/2343</w:t>
      </w:r>
    </w:p>
    <w:p w14:paraId="4D03E263" w14:textId="77777777" w:rsidR="00CA6373" w:rsidRPr="002470B1" w:rsidRDefault="00CA6373" w:rsidP="00CC0457">
      <w:pPr>
        <w:widowControl w:val="0"/>
        <w:autoSpaceDE w:val="0"/>
        <w:autoSpaceDN w:val="0"/>
        <w:adjustRightInd w:val="0"/>
        <w:spacing w:after="0" w:line="360" w:lineRule="auto"/>
        <w:ind w:left="480" w:hanging="480"/>
        <w:jc w:val="both"/>
        <w:rPr>
          <w:rFonts w:cs="Times New Roman"/>
          <w:noProof/>
          <w:szCs w:val="24"/>
        </w:rPr>
      </w:pPr>
      <w:r w:rsidRPr="002470B1">
        <w:rPr>
          <w:rFonts w:cs="Times New Roman"/>
          <w:noProof/>
          <w:szCs w:val="24"/>
        </w:rPr>
        <w:t xml:space="preserve">Erlin, F., Putra, I. D., &amp; Hendra, D. (2020). Peningkatan Pengetahuan Siswa Dalam Pencegahan Penularan Covid-19. </w:t>
      </w:r>
      <w:r w:rsidRPr="002470B1">
        <w:rPr>
          <w:rFonts w:cs="Times New Roman"/>
          <w:i/>
          <w:iCs/>
          <w:noProof/>
          <w:szCs w:val="24"/>
        </w:rPr>
        <w:t>JMM (Jurnal Masyarakat Mandiri)</w:t>
      </w:r>
      <w:r w:rsidRPr="002470B1">
        <w:rPr>
          <w:rFonts w:cs="Times New Roman"/>
          <w:noProof/>
          <w:szCs w:val="24"/>
        </w:rPr>
        <w:t xml:space="preserve">, </w:t>
      </w:r>
      <w:r w:rsidRPr="002470B1">
        <w:rPr>
          <w:rFonts w:cs="Times New Roman"/>
          <w:i/>
          <w:iCs/>
          <w:noProof/>
          <w:szCs w:val="24"/>
        </w:rPr>
        <w:t>4</w:t>
      </w:r>
      <w:r w:rsidRPr="002470B1">
        <w:rPr>
          <w:rFonts w:cs="Times New Roman"/>
          <w:noProof/>
          <w:szCs w:val="24"/>
        </w:rPr>
        <w:t>(4), 7–9. http://journal.ummat.ac.id/index.php/jmm/article/view/2652</w:t>
      </w:r>
    </w:p>
    <w:p w14:paraId="2910C263" w14:textId="77777777" w:rsidR="00CA6373" w:rsidRPr="002470B1" w:rsidRDefault="00CA6373" w:rsidP="00CC0457">
      <w:pPr>
        <w:widowControl w:val="0"/>
        <w:autoSpaceDE w:val="0"/>
        <w:autoSpaceDN w:val="0"/>
        <w:adjustRightInd w:val="0"/>
        <w:spacing w:after="0" w:line="360" w:lineRule="auto"/>
        <w:ind w:left="480" w:hanging="480"/>
        <w:jc w:val="both"/>
        <w:rPr>
          <w:rFonts w:cs="Times New Roman"/>
          <w:noProof/>
        </w:rPr>
      </w:pPr>
      <w:r w:rsidRPr="002470B1">
        <w:rPr>
          <w:rFonts w:cs="Times New Roman"/>
          <w:noProof/>
          <w:szCs w:val="24"/>
        </w:rPr>
        <w:t xml:space="preserve">Sposato, B., &amp; Scalese, M. (2020). Why do children seem to be more protected against COVID-19? A hypothesis. </w:t>
      </w:r>
      <w:r w:rsidRPr="002470B1">
        <w:rPr>
          <w:rFonts w:cs="Times New Roman"/>
          <w:i/>
          <w:iCs/>
          <w:noProof/>
          <w:szCs w:val="24"/>
        </w:rPr>
        <w:t>Medical Hypotheses</w:t>
      </w:r>
      <w:r w:rsidRPr="002470B1">
        <w:rPr>
          <w:rFonts w:cs="Times New Roman"/>
          <w:noProof/>
          <w:szCs w:val="24"/>
        </w:rPr>
        <w:t xml:space="preserve">, </w:t>
      </w:r>
      <w:r w:rsidRPr="002470B1">
        <w:rPr>
          <w:rFonts w:cs="Times New Roman"/>
          <w:i/>
          <w:iCs/>
          <w:noProof/>
          <w:szCs w:val="24"/>
        </w:rPr>
        <w:t>143</w:t>
      </w:r>
      <w:r w:rsidRPr="002470B1">
        <w:rPr>
          <w:rFonts w:cs="Times New Roman"/>
          <w:noProof/>
          <w:szCs w:val="24"/>
        </w:rPr>
        <w:t>(May), 110151. https://doi.org/10.1016/j.mehy.2020.110151</w:t>
      </w:r>
    </w:p>
    <w:p w14:paraId="02FE2251" w14:textId="77777777" w:rsidR="00CA6373" w:rsidRPr="007743F0" w:rsidRDefault="00CA6373" w:rsidP="00CC0457">
      <w:pPr>
        <w:autoSpaceDE w:val="0"/>
        <w:autoSpaceDN w:val="0"/>
        <w:adjustRightInd w:val="0"/>
        <w:spacing w:after="0" w:line="360" w:lineRule="auto"/>
        <w:ind w:left="540" w:hanging="540"/>
        <w:jc w:val="both"/>
        <w:rPr>
          <w:noProof/>
        </w:rPr>
      </w:pPr>
      <w:r>
        <w:rPr>
          <w:rFonts w:cs="Times New Roman"/>
          <w:b/>
          <w:bCs/>
          <w:color w:val="000000"/>
          <w:szCs w:val="24"/>
        </w:rPr>
        <w:fldChar w:fldCharType="end"/>
      </w:r>
      <w:r w:rsidRPr="007743F0">
        <w:rPr>
          <w:noProof/>
          <w:szCs w:val="24"/>
        </w:rPr>
        <w:t xml:space="preserve">Zhang, M., Zhou, M., Tang, F., Wang, Y., Nie, H., Zhang, L., &amp; You, G. (2020). Knowledge, attitude, and practice regarding COVID-19 among healthcare workers in Henan, China. </w:t>
      </w:r>
      <w:r w:rsidRPr="007743F0">
        <w:rPr>
          <w:i/>
          <w:iCs/>
          <w:noProof/>
          <w:szCs w:val="24"/>
        </w:rPr>
        <w:t>Journal of Hospital Infection</w:t>
      </w:r>
      <w:r w:rsidRPr="007743F0">
        <w:rPr>
          <w:noProof/>
          <w:szCs w:val="24"/>
        </w:rPr>
        <w:t xml:space="preserve">, </w:t>
      </w:r>
      <w:r w:rsidRPr="007743F0">
        <w:rPr>
          <w:i/>
          <w:iCs/>
          <w:noProof/>
          <w:szCs w:val="24"/>
        </w:rPr>
        <w:t>105</w:t>
      </w:r>
      <w:r w:rsidRPr="007743F0">
        <w:rPr>
          <w:noProof/>
          <w:szCs w:val="24"/>
        </w:rPr>
        <w:t>(2), 183–187. https://doi.org/10.1016/j.jhin.2020.04.012</w:t>
      </w:r>
    </w:p>
    <w:p w14:paraId="7771188D" w14:textId="56922FED" w:rsidR="00CA6373" w:rsidRDefault="00CA6373" w:rsidP="00CC0457">
      <w:pPr>
        <w:jc w:val="both"/>
        <w:rPr>
          <w:rFonts w:cs="Times New Roman"/>
          <w:b/>
          <w:bCs/>
          <w:color w:val="000000"/>
          <w:szCs w:val="24"/>
        </w:rPr>
      </w:pPr>
      <w:bookmarkStart w:id="0" w:name="_GoBack"/>
      <w:bookmarkEnd w:id="0"/>
    </w:p>
    <w:sectPr w:rsidR="00CA6373" w:rsidSect="004B3CD8">
      <w:pgSz w:w="12240" w:h="15840"/>
      <w:pgMar w:top="1701" w:right="1701" w:bottom="1701" w:left="226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D0EA3" w14:textId="77777777" w:rsidR="009F6A8C" w:rsidRDefault="009F6A8C" w:rsidP="00566ECE">
      <w:pPr>
        <w:spacing w:after="0" w:line="240" w:lineRule="auto"/>
      </w:pPr>
      <w:r>
        <w:separator/>
      </w:r>
    </w:p>
  </w:endnote>
  <w:endnote w:type="continuationSeparator" w:id="0">
    <w:p w14:paraId="05364D1C" w14:textId="77777777" w:rsidR="009F6A8C" w:rsidRDefault="009F6A8C" w:rsidP="0056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1760" w14:textId="77777777" w:rsidR="009F6A8C" w:rsidRDefault="009F6A8C" w:rsidP="00566ECE">
      <w:pPr>
        <w:spacing w:after="0" w:line="240" w:lineRule="auto"/>
      </w:pPr>
      <w:r>
        <w:separator/>
      </w:r>
    </w:p>
  </w:footnote>
  <w:footnote w:type="continuationSeparator" w:id="0">
    <w:p w14:paraId="3F1A564F" w14:textId="77777777" w:rsidR="009F6A8C" w:rsidRDefault="009F6A8C" w:rsidP="00566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60E9"/>
    <w:multiLevelType w:val="hybridMultilevel"/>
    <w:tmpl w:val="35C4F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232A"/>
    <w:multiLevelType w:val="hybridMultilevel"/>
    <w:tmpl w:val="F4223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0351"/>
    <w:multiLevelType w:val="hybridMultilevel"/>
    <w:tmpl w:val="DA7A1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31A67"/>
    <w:multiLevelType w:val="hybridMultilevel"/>
    <w:tmpl w:val="44E45AA2"/>
    <w:lvl w:ilvl="0" w:tplc="04090019">
      <w:start w:val="1"/>
      <w:numFmt w:val="lowerLetter"/>
      <w:lvlText w:val="%1."/>
      <w:lvlJc w:val="left"/>
      <w:pPr>
        <w:ind w:left="1170" w:hanging="360"/>
      </w:p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4">
    <w:nsid w:val="0ADC3E49"/>
    <w:multiLevelType w:val="hybridMultilevel"/>
    <w:tmpl w:val="65DC45C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D482A5E"/>
    <w:multiLevelType w:val="hybridMultilevel"/>
    <w:tmpl w:val="C0563E00"/>
    <w:lvl w:ilvl="0" w:tplc="01FA489E">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8E3BDB"/>
    <w:multiLevelType w:val="hybridMultilevel"/>
    <w:tmpl w:val="E242936A"/>
    <w:lvl w:ilvl="0" w:tplc="1E1C759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0913433"/>
    <w:multiLevelType w:val="hybridMultilevel"/>
    <w:tmpl w:val="93E42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72BC0"/>
    <w:multiLevelType w:val="hybridMultilevel"/>
    <w:tmpl w:val="2A9AD3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B6639"/>
    <w:multiLevelType w:val="hybridMultilevel"/>
    <w:tmpl w:val="DE12E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45C39"/>
    <w:multiLevelType w:val="hybridMultilevel"/>
    <w:tmpl w:val="7B1C7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137524"/>
    <w:multiLevelType w:val="hybridMultilevel"/>
    <w:tmpl w:val="A774A53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6281D"/>
    <w:multiLevelType w:val="hybridMultilevel"/>
    <w:tmpl w:val="21FC3B4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926550C"/>
    <w:multiLevelType w:val="hybridMultilevel"/>
    <w:tmpl w:val="1E2A9458"/>
    <w:lvl w:ilvl="0" w:tplc="68E695C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1422F"/>
    <w:multiLevelType w:val="hybridMultilevel"/>
    <w:tmpl w:val="AB4621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A11CF4"/>
    <w:multiLevelType w:val="hybridMultilevel"/>
    <w:tmpl w:val="CD801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D2CDB"/>
    <w:multiLevelType w:val="hybridMultilevel"/>
    <w:tmpl w:val="2EAA9E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797C74"/>
    <w:multiLevelType w:val="hybridMultilevel"/>
    <w:tmpl w:val="70562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C7249"/>
    <w:multiLevelType w:val="hybridMultilevel"/>
    <w:tmpl w:val="3F644E3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5573AB3"/>
    <w:multiLevelType w:val="hybridMultilevel"/>
    <w:tmpl w:val="4FAE553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700600C"/>
    <w:multiLevelType w:val="hybridMultilevel"/>
    <w:tmpl w:val="0D92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C6E39"/>
    <w:multiLevelType w:val="hybridMultilevel"/>
    <w:tmpl w:val="F4223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CEE57C0"/>
    <w:multiLevelType w:val="hybridMultilevel"/>
    <w:tmpl w:val="37761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A677F"/>
    <w:multiLevelType w:val="hybridMultilevel"/>
    <w:tmpl w:val="8C96DD5A"/>
    <w:lvl w:ilvl="0" w:tplc="FDBE0E80">
      <w:start w:val="1"/>
      <w:numFmt w:val="lowerLetter"/>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E841CE0"/>
    <w:multiLevelType w:val="hybridMultilevel"/>
    <w:tmpl w:val="FFD65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57991"/>
    <w:multiLevelType w:val="hybridMultilevel"/>
    <w:tmpl w:val="10D89AD6"/>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5C439DC"/>
    <w:multiLevelType w:val="hybridMultilevel"/>
    <w:tmpl w:val="BDBED9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7E4403E"/>
    <w:multiLevelType w:val="hybridMultilevel"/>
    <w:tmpl w:val="BDBED9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CD71F4B"/>
    <w:multiLevelType w:val="hybridMultilevel"/>
    <w:tmpl w:val="6338E2F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26"/>
  </w:num>
  <w:num w:numId="3">
    <w:abstractNumId w:val="16"/>
  </w:num>
  <w:num w:numId="4">
    <w:abstractNumId w:val="2"/>
  </w:num>
  <w:num w:numId="5">
    <w:abstractNumId w:val="1"/>
  </w:num>
  <w:num w:numId="6">
    <w:abstractNumId w:val="0"/>
  </w:num>
  <w:num w:numId="7">
    <w:abstractNumId w:val="7"/>
  </w:num>
  <w:num w:numId="8">
    <w:abstractNumId w:val="24"/>
  </w:num>
  <w:num w:numId="9">
    <w:abstractNumId w:val="20"/>
  </w:num>
  <w:num w:numId="10">
    <w:abstractNumId w:val="8"/>
  </w:num>
  <w:num w:numId="11">
    <w:abstractNumId w:val="12"/>
  </w:num>
  <w:num w:numId="12">
    <w:abstractNumId w:val="17"/>
  </w:num>
  <w:num w:numId="13">
    <w:abstractNumId w:val="9"/>
  </w:num>
  <w:num w:numId="14">
    <w:abstractNumId w:val="22"/>
  </w:num>
  <w:num w:numId="15">
    <w:abstractNumId w:val="23"/>
  </w:num>
  <w:num w:numId="16">
    <w:abstractNumId w:val="15"/>
  </w:num>
  <w:num w:numId="17">
    <w:abstractNumId w:val="13"/>
  </w:num>
  <w:num w:numId="18">
    <w:abstractNumId w:val="11"/>
  </w:num>
  <w:num w:numId="19">
    <w:abstractNumId w:val="14"/>
  </w:num>
  <w:num w:numId="20">
    <w:abstractNumId w:val="10"/>
  </w:num>
  <w:num w:numId="21">
    <w:abstractNumId w:val="25"/>
  </w:num>
  <w:num w:numId="22">
    <w:abstractNumId w:val="28"/>
  </w:num>
  <w:num w:numId="23">
    <w:abstractNumId w:val="4"/>
  </w:num>
  <w:num w:numId="24">
    <w:abstractNumId w:val="6"/>
  </w:num>
  <w:num w:numId="25">
    <w:abstractNumId w:val="18"/>
  </w:num>
  <w:num w:numId="26">
    <w:abstractNumId w:val="21"/>
  </w:num>
  <w:num w:numId="27">
    <w:abstractNumId w:val="27"/>
  </w:num>
  <w:num w:numId="28">
    <w:abstractNumId w:val="1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73"/>
    <w:rsid w:val="00083B71"/>
    <w:rsid w:val="00114796"/>
    <w:rsid w:val="00137F64"/>
    <w:rsid w:val="002247C9"/>
    <w:rsid w:val="0023599E"/>
    <w:rsid w:val="00240224"/>
    <w:rsid w:val="00566ECE"/>
    <w:rsid w:val="0058670F"/>
    <w:rsid w:val="00604EC6"/>
    <w:rsid w:val="0074401C"/>
    <w:rsid w:val="007A2D2B"/>
    <w:rsid w:val="007B5F27"/>
    <w:rsid w:val="00872443"/>
    <w:rsid w:val="00875064"/>
    <w:rsid w:val="0088213D"/>
    <w:rsid w:val="008B1832"/>
    <w:rsid w:val="008C5D34"/>
    <w:rsid w:val="0091319D"/>
    <w:rsid w:val="009F6A8C"/>
    <w:rsid w:val="00A279B0"/>
    <w:rsid w:val="00AA4E10"/>
    <w:rsid w:val="00AD25C0"/>
    <w:rsid w:val="00AD273A"/>
    <w:rsid w:val="00AF1535"/>
    <w:rsid w:val="00B8062E"/>
    <w:rsid w:val="00B80AE1"/>
    <w:rsid w:val="00B87F85"/>
    <w:rsid w:val="00BA548E"/>
    <w:rsid w:val="00BD3D68"/>
    <w:rsid w:val="00C04E37"/>
    <w:rsid w:val="00C05593"/>
    <w:rsid w:val="00C40B2F"/>
    <w:rsid w:val="00C423A2"/>
    <w:rsid w:val="00C75084"/>
    <w:rsid w:val="00CA1D58"/>
    <w:rsid w:val="00CA6373"/>
    <w:rsid w:val="00CC0457"/>
    <w:rsid w:val="00D14974"/>
    <w:rsid w:val="00D62544"/>
    <w:rsid w:val="00D91955"/>
    <w:rsid w:val="00DE13E0"/>
    <w:rsid w:val="00DF77BD"/>
    <w:rsid w:val="00F001D3"/>
    <w:rsid w:val="00F272A1"/>
    <w:rsid w:val="00F4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E363"/>
  <w15:chartTrackingRefBased/>
  <w15:docId w15:val="{987B5D5A-71E3-49BA-B21E-7DB751D0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373"/>
    <w:pPr>
      <w:spacing w:after="200" w:line="276" w:lineRule="auto"/>
    </w:pPr>
    <w:rPr>
      <w:rFonts w:ascii="Times New Roman" w:eastAsiaTheme="minorEastAsia" w:hAnsi="Times New Roman" w:cs="Calibri"/>
      <w:sz w:val="24"/>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373"/>
    <w:pPr>
      <w:spacing w:after="0" w:line="240" w:lineRule="auto"/>
    </w:pPr>
    <w:rPr>
      <w:rFonts w:ascii="Times New Roman" w:eastAsiaTheme="minorEastAsia" w:hAnsi="Times New Roman" w:cs="Calibri"/>
      <w:sz w:val="24"/>
      <w:szCs w:val="32"/>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6373"/>
    <w:pPr>
      <w:ind w:left="720"/>
      <w:contextualSpacing/>
    </w:pPr>
  </w:style>
  <w:style w:type="character" w:styleId="FootnoteReference">
    <w:name w:val="footnote reference"/>
    <w:basedOn w:val="DefaultParagraphFont"/>
    <w:uiPriority w:val="99"/>
    <w:semiHidden/>
    <w:unhideWhenUsed/>
    <w:rsid w:val="00CA6373"/>
    <w:rPr>
      <w:vertAlign w:val="superscript"/>
    </w:rPr>
  </w:style>
  <w:style w:type="character" w:customStyle="1" w:styleId="markedcontent">
    <w:name w:val="markedcontent"/>
    <w:basedOn w:val="DefaultParagraphFont"/>
    <w:rsid w:val="00CA6373"/>
  </w:style>
  <w:style w:type="paragraph" w:styleId="NormalWeb">
    <w:name w:val="Normal (Web)"/>
    <w:basedOn w:val="Normal"/>
    <w:uiPriority w:val="99"/>
    <w:unhideWhenUsed/>
    <w:rsid w:val="00BA548E"/>
    <w:pPr>
      <w:spacing w:before="100" w:beforeAutospacing="1" w:after="100" w:afterAutospacing="1" w:line="240" w:lineRule="auto"/>
    </w:pPr>
    <w:rPr>
      <w:rFonts w:eastAsia="Times New Roman" w:cs="Times New Roman"/>
      <w:szCs w:val="24"/>
      <w:lang w:val="en-ID" w:eastAsia="en-ID"/>
    </w:rPr>
  </w:style>
  <w:style w:type="character" w:styleId="Strong">
    <w:name w:val="Strong"/>
    <w:basedOn w:val="DefaultParagraphFont"/>
    <w:uiPriority w:val="22"/>
    <w:qFormat/>
    <w:rsid w:val="00BA548E"/>
    <w:rPr>
      <w:b/>
      <w:bCs/>
    </w:rPr>
  </w:style>
  <w:style w:type="paragraph" w:styleId="Header">
    <w:name w:val="header"/>
    <w:basedOn w:val="Normal"/>
    <w:link w:val="HeaderChar"/>
    <w:uiPriority w:val="99"/>
    <w:unhideWhenUsed/>
    <w:rsid w:val="00566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CE"/>
    <w:rPr>
      <w:rFonts w:ascii="Times New Roman" w:eastAsiaTheme="minorEastAsia" w:hAnsi="Times New Roman" w:cs="Calibri"/>
      <w:sz w:val="24"/>
      <w:szCs w:val="32"/>
      <w:lang w:eastAsia="ja-JP"/>
    </w:rPr>
  </w:style>
  <w:style w:type="paragraph" w:styleId="Footer">
    <w:name w:val="footer"/>
    <w:basedOn w:val="Normal"/>
    <w:link w:val="FooterChar"/>
    <w:uiPriority w:val="99"/>
    <w:unhideWhenUsed/>
    <w:rsid w:val="00566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ECE"/>
    <w:rPr>
      <w:rFonts w:ascii="Times New Roman" w:eastAsiaTheme="minorEastAsia" w:hAnsi="Times New Roman" w:cs="Calibri"/>
      <w:sz w:val="24"/>
      <w:szCs w:val="32"/>
      <w:lang w:eastAsia="ja-JP"/>
    </w:rPr>
  </w:style>
  <w:style w:type="paragraph" w:styleId="BalloonText">
    <w:name w:val="Balloon Text"/>
    <w:basedOn w:val="Normal"/>
    <w:link w:val="BalloonTextChar"/>
    <w:uiPriority w:val="99"/>
    <w:semiHidden/>
    <w:unhideWhenUsed/>
    <w:rsid w:val="008B1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832"/>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681">
      <w:bodyDiv w:val="1"/>
      <w:marLeft w:val="0"/>
      <w:marRight w:val="0"/>
      <w:marTop w:val="0"/>
      <w:marBottom w:val="0"/>
      <w:divBdr>
        <w:top w:val="none" w:sz="0" w:space="0" w:color="auto"/>
        <w:left w:val="none" w:sz="0" w:space="0" w:color="auto"/>
        <w:bottom w:val="none" w:sz="0" w:space="0" w:color="auto"/>
        <w:right w:val="none" w:sz="0" w:space="0" w:color="auto"/>
      </w:divBdr>
    </w:div>
    <w:div w:id="1125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AF62-27BD-4CA2-9D89-ADF1304A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ASUS</cp:lastModifiedBy>
  <cp:revision>2</cp:revision>
  <cp:lastPrinted>2025-10-31T01:57:00Z</cp:lastPrinted>
  <dcterms:created xsi:type="dcterms:W3CDTF">2025-10-31T02:17:00Z</dcterms:created>
  <dcterms:modified xsi:type="dcterms:W3CDTF">2025-10-31T02:17:00Z</dcterms:modified>
</cp:coreProperties>
</file>